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6"/>
        <w:gridCol w:w="516"/>
        <w:gridCol w:w="356"/>
        <w:gridCol w:w="2596"/>
        <w:gridCol w:w="2623"/>
        <w:gridCol w:w="2593"/>
      </w:tblGrid>
      <w:tr w:rsidR="00F07400" w:rsidRPr="00F07400" w14:paraId="61315773" w14:textId="77777777" w:rsidTr="00134928">
        <w:tc>
          <w:tcPr>
            <w:tcW w:w="2116" w:type="dxa"/>
          </w:tcPr>
          <w:p w14:paraId="304A4ACC" w14:textId="51011160" w:rsidR="00B8637A" w:rsidRPr="00F07400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F07400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6FFFB28F" w:rsidR="00B8637A" w:rsidRPr="00F07400" w:rsidRDefault="00881B72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F0740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308" w:type="dxa"/>
            <w:gridSpan w:val="4"/>
          </w:tcPr>
          <w:p w14:paraId="6156FCE9" w14:textId="2068C911" w:rsidR="00B8637A" w:rsidRPr="00F07400" w:rsidRDefault="00881B72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00">
              <w:rPr>
                <w:b/>
                <w:bCs/>
                <w:sz w:val="28"/>
                <w:szCs w:val="28"/>
              </w:rPr>
              <w:t xml:space="preserve">RESULTADOS FINALES ESTUDIOS </w:t>
            </w:r>
            <w:r w:rsidR="00C2051A" w:rsidRPr="00F07400">
              <w:rPr>
                <w:b/>
                <w:bCs/>
                <w:sz w:val="28"/>
                <w:szCs w:val="28"/>
              </w:rPr>
              <w:t>DE CONEXIÓN</w:t>
            </w:r>
          </w:p>
        </w:tc>
      </w:tr>
      <w:tr w:rsidR="00F07400" w:rsidRPr="00F07400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F07400" w:rsidRDefault="00B8637A" w:rsidP="00B8637A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IDENTIFICACIÓN DE PROCESO</w:t>
            </w:r>
          </w:p>
        </w:tc>
      </w:tr>
      <w:tr w:rsidR="00B8637A" w:rsidRPr="00F07400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5207958A" w:rsidR="00B8637A" w:rsidRPr="00F07400" w:rsidRDefault="00B8637A">
            <w:proofErr w:type="spellStart"/>
            <w:r w:rsidRPr="00F07400">
              <w:t>N°</w:t>
            </w:r>
            <w:proofErr w:type="spellEnd"/>
            <w:r w:rsidRPr="00F07400">
              <w:t xml:space="preserve"> Proceso de </w:t>
            </w:r>
            <w:r w:rsidR="00E35DD7" w:rsidRPr="00F07400">
              <w:t>Conexión</w:t>
            </w:r>
            <w:r w:rsidR="00E35DD7" w:rsidRPr="00F07400">
              <w:rPr>
                <w:vertAlign w:val="superscript"/>
              </w:rPr>
              <w:t xml:space="preserve"> (</w:t>
            </w:r>
            <w:r w:rsidR="00FA7605" w:rsidRPr="00F07400">
              <w:rPr>
                <w:vertAlign w:val="superscript"/>
              </w:rPr>
              <w:t>1)</w:t>
            </w:r>
            <w:r w:rsidR="0058742E" w:rsidRPr="00F07400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F07400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2D53AA4E" w:rsidR="00B8637A" w:rsidRPr="00F07400" w:rsidRDefault="00B8637A">
            <w:r w:rsidRPr="00F07400">
              <w:t xml:space="preserve">N° </w:t>
            </w:r>
            <w:r w:rsidR="00E35DD7" w:rsidRPr="00F07400">
              <w:t>Solicitud</w:t>
            </w:r>
            <w:r w:rsidR="00E35DD7" w:rsidRPr="00F07400">
              <w:rPr>
                <w:vertAlign w:val="superscript"/>
              </w:rPr>
              <w:t xml:space="preserve"> (2</w:t>
            </w:r>
            <w:r w:rsidR="00FA7605" w:rsidRPr="00F07400">
              <w:rPr>
                <w:vertAlign w:val="superscript"/>
              </w:rPr>
              <w:t>)</w:t>
            </w:r>
            <w:r w:rsidR="0058742E" w:rsidRPr="00F07400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F07400" w:rsidRDefault="00B8637A"/>
        </w:tc>
      </w:tr>
    </w:tbl>
    <w:p w14:paraId="6AE9D90E" w14:textId="77777777" w:rsidR="00B8637A" w:rsidRPr="00F07400" w:rsidRDefault="00B8637A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2125"/>
        <w:gridCol w:w="3651"/>
        <w:gridCol w:w="1757"/>
      </w:tblGrid>
      <w:tr w:rsidR="00F07400" w:rsidRPr="00F07400" w14:paraId="255C66CC" w14:textId="77777777" w:rsidTr="005A142C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F07400" w:rsidRDefault="00EB24DB" w:rsidP="00BA3D1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RESUMEN DEL PROCESO DE CONEXIÓN</w:t>
            </w:r>
          </w:p>
        </w:tc>
      </w:tr>
      <w:tr w:rsidR="00F07400" w:rsidRPr="00F07400" w14:paraId="39812AA2" w14:textId="77777777" w:rsidTr="005A142C">
        <w:tc>
          <w:tcPr>
            <w:tcW w:w="3257" w:type="dxa"/>
          </w:tcPr>
          <w:p w14:paraId="62EBACEC" w14:textId="7B0801B5" w:rsidR="003214A7" w:rsidRPr="00F07400" w:rsidRDefault="00B253B7" w:rsidP="00BA3D10">
            <w:r w:rsidRPr="00F07400">
              <w:t>Fecha</w:t>
            </w:r>
            <w:r w:rsidR="0097508B" w:rsidRPr="00F07400">
              <w:t xml:space="preserve"> </w:t>
            </w:r>
            <w:r w:rsidR="00DA4EAD" w:rsidRPr="00F07400">
              <w:t>Revisiones Preliminares</w:t>
            </w:r>
            <w:r w:rsidR="00F23CE3" w:rsidRPr="00F07400">
              <w:t>:</w:t>
            </w:r>
          </w:p>
        </w:tc>
        <w:tc>
          <w:tcPr>
            <w:tcW w:w="2125" w:type="dxa"/>
          </w:tcPr>
          <w:p w14:paraId="0655D30C" w14:textId="77777777" w:rsidR="003214A7" w:rsidRPr="00F07400" w:rsidRDefault="003214A7" w:rsidP="00BA3D10"/>
        </w:tc>
        <w:tc>
          <w:tcPr>
            <w:tcW w:w="3651" w:type="dxa"/>
          </w:tcPr>
          <w:p w14:paraId="258E29C2" w14:textId="2397CF1D" w:rsidR="003214A7" w:rsidRPr="00F07400" w:rsidRDefault="00FA7605" w:rsidP="00BA3D10">
            <w:r w:rsidRPr="00F07400">
              <w:t xml:space="preserve">N° Solicitud </w:t>
            </w:r>
            <w:r w:rsidR="00DA4EAD" w:rsidRPr="00F07400">
              <w:t xml:space="preserve">Revisiones </w:t>
            </w:r>
            <w:r w:rsidR="00E35DD7" w:rsidRPr="00F07400">
              <w:t>Preliminares</w:t>
            </w:r>
            <w:r w:rsidR="00E35DD7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3</w:t>
            </w:r>
            <w:r w:rsidRPr="00F07400">
              <w:rPr>
                <w:vertAlign w:val="superscript"/>
              </w:rPr>
              <w:t>)</w:t>
            </w:r>
            <w:r w:rsidR="00F23CE3" w:rsidRPr="00F07400">
              <w:t>:</w:t>
            </w:r>
          </w:p>
        </w:tc>
        <w:tc>
          <w:tcPr>
            <w:tcW w:w="1757" w:type="dxa"/>
          </w:tcPr>
          <w:p w14:paraId="59E4CC5E" w14:textId="77777777" w:rsidR="003214A7" w:rsidRPr="00F07400" w:rsidRDefault="003214A7" w:rsidP="00BA3D10"/>
        </w:tc>
      </w:tr>
      <w:tr w:rsidR="009521D0" w:rsidRPr="00F07400" w14:paraId="4A8E4C94" w14:textId="77777777" w:rsidTr="005A142C">
        <w:tc>
          <w:tcPr>
            <w:tcW w:w="3257" w:type="dxa"/>
          </w:tcPr>
          <w:p w14:paraId="2C7A45AC" w14:textId="7D367E60" w:rsidR="009521D0" w:rsidRPr="00F07400" w:rsidRDefault="009521D0" w:rsidP="00BA3D10">
            <w:r w:rsidRPr="00F07400">
              <w:t xml:space="preserve">Fecha </w:t>
            </w:r>
            <w:r w:rsidR="00E31A17" w:rsidRPr="00F07400">
              <w:t>Observaciones Finales</w:t>
            </w:r>
            <w:r w:rsidR="00F23CE3" w:rsidRPr="00F07400">
              <w:t>:</w:t>
            </w:r>
          </w:p>
        </w:tc>
        <w:tc>
          <w:tcPr>
            <w:tcW w:w="2125" w:type="dxa"/>
          </w:tcPr>
          <w:p w14:paraId="69CF9A8B" w14:textId="77777777" w:rsidR="009521D0" w:rsidRPr="00F07400" w:rsidRDefault="009521D0" w:rsidP="00BA3D10"/>
        </w:tc>
        <w:tc>
          <w:tcPr>
            <w:tcW w:w="3651" w:type="dxa"/>
          </w:tcPr>
          <w:p w14:paraId="5C68B623" w14:textId="11F1641B" w:rsidR="009521D0" w:rsidRPr="00F07400" w:rsidRDefault="00E31A17" w:rsidP="00BA3D10">
            <w:proofErr w:type="spellStart"/>
            <w:r w:rsidRPr="00F07400">
              <w:t>N°</w:t>
            </w:r>
            <w:proofErr w:type="spellEnd"/>
            <w:r w:rsidRPr="00F07400">
              <w:t xml:space="preserve"> Observaciones </w:t>
            </w:r>
            <w:r w:rsidR="00E35DD7" w:rsidRPr="00F07400">
              <w:t>Finales</w:t>
            </w:r>
            <w:r w:rsidR="00E35DD7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4</w:t>
            </w:r>
            <w:r w:rsidR="00FA7605" w:rsidRPr="00F07400">
              <w:rPr>
                <w:vertAlign w:val="superscript"/>
              </w:rPr>
              <w:t>)</w:t>
            </w:r>
            <w:r w:rsidR="00F23CE3" w:rsidRPr="00F07400">
              <w:t>:</w:t>
            </w:r>
          </w:p>
        </w:tc>
        <w:tc>
          <w:tcPr>
            <w:tcW w:w="1757" w:type="dxa"/>
          </w:tcPr>
          <w:p w14:paraId="38204F48" w14:textId="77777777" w:rsidR="009521D0" w:rsidRPr="00F07400" w:rsidRDefault="009521D0" w:rsidP="00BA3D10"/>
        </w:tc>
      </w:tr>
    </w:tbl>
    <w:p w14:paraId="03548F4C" w14:textId="77777777" w:rsidR="00FC3A67" w:rsidRPr="00F07400" w:rsidRDefault="00FC3A67" w:rsidP="00F23CE3">
      <w:pPr>
        <w:pStyle w:val="Espacio"/>
      </w:pPr>
    </w:p>
    <w:tbl>
      <w:tblPr>
        <w:tblStyle w:val="Tablaconcuadrculaclara"/>
        <w:tblW w:w="10768" w:type="dxa"/>
        <w:tblLook w:val="04A0" w:firstRow="1" w:lastRow="0" w:firstColumn="1" w:lastColumn="0" w:noHBand="0" w:noVBand="1"/>
      </w:tblPr>
      <w:tblGrid>
        <w:gridCol w:w="2696"/>
        <w:gridCol w:w="2747"/>
        <w:gridCol w:w="1799"/>
        <w:gridCol w:w="899"/>
        <w:gridCol w:w="2627"/>
      </w:tblGrid>
      <w:tr w:rsidR="00F07400" w:rsidRPr="00F07400" w14:paraId="633165ED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49A07BE" w:rsidR="00F37A0E" w:rsidRPr="00F07400" w:rsidRDefault="004B58FC" w:rsidP="00EE191A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DATOS DE LA EMPRESA ENCARGADA DE REALIZAR ESTUDIOS</w:t>
            </w:r>
          </w:p>
        </w:tc>
      </w:tr>
      <w:tr w:rsidR="00F07400" w:rsidRPr="00F07400" w14:paraId="71726D8A" w14:textId="77777777" w:rsidTr="005A142C">
        <w:tc>
          <w:tcPr>
            <w:tcW w:w="5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</w:tcPr>
          <w:p w14:paraId="08328398" w14:textId="4D27BF10" w:rsidR="000C6550" w:rsidRPr="00F07400" w:rsidRDefault="000C6550" w:rsidP="000C655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Encargado de realizar los estudios técnicos preliminares</w:t>
            </w:r>
          </w:p>
        </w:tc>
        <w:tc>
          <w:tcPr>
            <w:tcW w:w="1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vAlign w:val="center"/>
          </w:tcPr>
          <w:p w14:paraId="14EF0A48" w14:textId="08D9A4FA" w:rsidR="000C6550" w:rsidRPr="00F07400" w:rsidRDefault="000C6550" w:rsidP="000C655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sym w:font="Symbol" w:char="F0FF"/>
            </w:r>
            <w:r w:rsidRPr="00F07400">
              <w:rPr>
                <w:b/>
                <w:bCs/>
              </w:rPr>
              <w:t xml:space="preserve"> Distribuidora</w:t>
            </w:r>
          </w:p>
        </w:tc>
        <w:tc>
          <w:tcPr>
            <w:tcW w:w="35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vAlign w:val="center"/>
          </w:tcPr>
          <w:p w14:paraId="08DBC071" w14:textId="209ACE55" w:rsidR="000C6550" w:rsidRPr="00F07400" w:rsidRDefault="000C6550" w:rsidP="000C655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sym w:font="Symbol" w:char="F0FF"/>
            </w:r>
            <w:r w:rsidRPr="00F07400">
              <w:rPr>
                <w:b/>
                <w:bCs/>
              </w:rPr>
              <w:t xml:space="preserve"> Interesado</w:t>
            </w:r>
          </w:p>
        </w:tc>
      </w:tr>
      <w:tr w:rsidR="00F07400" w:rsidRPr="00F07400" w14:paraId="5E069D91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5427FD1B" w:rsidR="000C6550" w:rsidRPr="00F07400" w:rsidRDefault="000C6550" w:rsidP="000C6550">
            <w:pPr>
              <w:jc w:val="left"/>
            </w:pPr>
            <w:r w:rsidRPr="00F07400">
              <w:rPr>
                <w:b/>
                <w:bCs/>
              </w:rPr>
              <w:t xml:space="preserve">IDENTIFICACIÓN DE LA EMPRESA </w:t>
            </w:r>
          </w:p>
        </w:tc>
      </w:tr>
      <w:tr w:rsidR="00F07400" w:rsidRPr="00F07400" w14:paraId="01CB7A54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0C6550" w:rsidRPr="00F07400" w:rsidRDefault="000C6550" w:rsidP="000C6550">
            <w:r w:rsidRPr="00F07400">
              <w:t>Nombre Empresa:</w:t>
            </w:r>
          </w:p>
        </w:tc>
        <w:tc>
          <w:tcPr>
            <w:tcW w:w="80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0C6550" w:rsidRPr="00F07400" w:rsidRDefault="000C6550" w:rsidP="000C6550"/>
        </w:tc>
      </w:tr>
      <w:tr w:rsidR="00F07400" w:rsidRPr="00F07400" w14:paraId="3DE25A76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0C6550" w:rsidRPr="00F07400" w:rsidRDefault="000C6550" w:rsidP="000C6550">
            <w:r w:rsidRPr="00F07400">
              <w:t>RUT: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0C6550" w:rsidRPr="00F07400" w:rsidRDefault="000C6550" w:rsidP="000C6550">
            <w:r w:rsidRPr="00F07400">
              <w:t>Giro: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0C6550" w:rsidRPr="00F07400" w:rsidRDefault="000C6550" w:rsidP="000C6550"/>
        </w:tc>
      </w:tr>
      <w:tr w:rsidR="00F07400" w:rsidRPr="00F07400" w14:paraId="2D381B70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0C6550" w:rsidRPr="00F07400" w:rsidRDefault="000C6550" w:rsidP="000C6550">
            <w:r w:rsidRPr="00F07400">
              <w:t>Código SII: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0C6550" w:rsidRPr="00F07400" w:rsidRDefault="000C6550" w:rsidP="000C6550">
            <w:r w:rsidRPr="00F07400">
              <w:t>Código Postal: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0C6550" w:rsidRPr="00F07400" w:rsidRDefault="000C6550" w:rsidP="000C6550"/>
        </w:tc>
      </w:tr>
      <w:tr w:rsidR="00F07400" w:rsidRPr="00F07400" w14:paraId="2E7B2C6B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0C6550" w:rsidRPr="00F07400" w:rsidRDefault="000C6550" w:rsidP="000C6550">
            <w:r w:rsidRPr="00F07400">
              <w:t>Dirección Empresa:</w:t>
            </w:r>
          </w:p>
        </w:tc>
        <w:tc>
          <w:tcPr>
            <w:tcW w:w="80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0C6550" w:rsidRPr="00F07400" w:rsidRDefault="000C6550" w:rsidP="000C6550"/>
        </w:tc>
      </w:tr>
      <w:tr w:rsidR="00F07400" w:rsidRPr="00F07400" w14:paraId="59D28614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0C6550" w:rsidRPr="00F07400" w:rsidRDefault="000C6550" w:rsidP="000C6550">
            <w:r w:rsidRPr="00F07400">
              <w:t>Comuna: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0C6550" w:rsidRPr="00F07400" w:rsidRDefault="000C6550" w:rsidP="000C6550">
            <w:r w:rsidRPr="00F07400">
              <w:t>Región: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0C6550" w:rsidRPr="00F07400" w:rsidRDefault="000C6550" w:rsidP="000C6550"/>
        </w:tc>
      </w:tr>
      <w:tr w:rsidR="00F07400" w:rsidRPr="00F07400" w14:paraId="5C2374E8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0C6550" w:rsidRPr="00F07400" w:rsidRDefault="000C6550" w:rsidP="000C6550">
            <w:r w:rsidRPr="00F07400">
              <w:t>Correo Electrónico: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0C6550" w:rsidRPr="00F07400" w:rsidRDefault="000C6550" w:rsidP="000C6550">
            <w:r w:rsidRPr="00F07400">
              <w:t>Teléfono: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0C6550" w:rsidRPr="00F07400" w:rsidRDefault="000C6550" w:rsidP="000C6550"/>
        </w:tc>
      </w:tr>
      <w:tr w:rsidR="00F07400" w:rsidRPr="00F07400" w14:paraId="1D7CCEBD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0C6550" w:rsidRPr="00F07400" w:rsidRDefault="000C6550" w:rsidP="000C6550">
            <w:r w:rsidRPr="00F07400">
              <w:rPr>
                <w:b/>
                <w:bCs/>
              </w:rPr>
              <w:t>DATOS DEL REPRESENTANTE LEGAL</w:t>
            </w:r>
          </w:p>
        </w:tc>
      </w:tr>
      <w:tr w:rsidR="00F07400" w:rsidRPr="00F07400" w14:paraId="0A22EFE7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3F2D1EC8" w:rsidR="000C6550" w:rsidRPr="00F07400" w:rsidRDefault="000C6550" w:rsidP="000C6550">
            <w:r w:rsidRPr="00F07400">
              <w:t>Nombre: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0C6550" w:rsidRPr="00F07400" w:rsidRDefault="000C6550" w:rsidP="000C6550">
            <w:r w:rsidRPr="00F07400">
              <w:t>RUN: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0C6550" w:rsidRPr="00F07400" w:rsidRDefault="000C6550" w:rsidP="000C6550"/>
        </w:tc>
      </w:tr>
      <w:tr w:rsidR="00F07400" w:rsidRPr="00F07400" w14:paraId="371519E5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0C6550" w:rsidRPr="00F07400" w:rsidRDefault="000C6550" w:rsidP="000C6550">
            <w:r w:rsidRPr="00F07400">
              <w:t>Dirección:</w:t>
            </w:r>
          </w:p>
        </w:tc>
        <w:tc>
          <w:tcPr>
            <w:tcW w:w="80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0C6550" w:rsidRPr="00F07400" w:rsidRDefault="000C6550" w:rsidP="000C6550"/>
        </w:tc>
      </w:tr>
      <w:tr w:rsidR="00F07400" w:rsidRPr="00F07400" w14:paraId="4AE69862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0C6550" w:rsidRPr="00F07400" w:rsidRDefault="000C6550" w:rsidP="000C6550">
            <w:r w:rsidRPr="00F07400">
              <w:t>Comuna: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0C6550" w:rsidRPr="00F07400" w:rsidRDefault="000C6550" w:rsidP="000C6550">
            <w:r w:rsidRPr="00F07400">
              <w:t>Región: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0C6550" w:rsidRPr="00F07400" w:rsidRDefault="000C6550" w:rsidP="000C6550"/>
        </w:tc>
      </w:tr>
      <w:tr w:rsidR="00F07400" w:rsidRPr="00F07400" w14:paraId="202265B5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0C6550" w:rsidRPr="00F07400" w:rsidRDefault="000C6550" w:rsidP="000C6550">
            <w:r w:rsidRPr="00F07400">
              <w:t>Correo Electrónico: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0C6550" w:rsidRPr="00F07400" w:rsidRDefault="000C6550" w:rsidP="000C6550">
            <w:r w:rsidRPr="00F07400">
              <w:t>Teléfono: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0C6550" w:rsidRPr="00F07400" w:rsidRDefault="000C6550" w:rsidP="000C6550"/>
        </w:tc>
      </w:tr>
      <w:tr w:rsidR="00F07400" w:rsidRPr="00F07400" w14:paraId="6163D423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2373AC46" w:rsidR="000C6550" w:rsidRPr="00F07400" w:rsidRDefault="000C6550" w:rsidP="000C6550">
            <w:r w:rsidRPr="00F07400">
              <w:rPr>
                <w:b/>
                <w:bCs/>
              </w:rPr>
              <w:t>DATOS DEL INGENIERO RESPONSABLE</w:t>
            </w:r>
          </w:p>
        </w:tc>
      </w:tr>
      <w:tr w:rsidR="00F07400" w:rsidRPr="00F07400" w14:paraId="7C7FF1BA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0C6550" w:rsidRPr="00F07400" w:rsidRDefault="000C6550" w:rsidP="000C6550">
            <w:r w:rsidRPr="00F07400">
              <w:t>Nombre: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0C6550" w:rsidRPr="00F07400" w:rsidRDefault="000C6550" w:rsidP="000C6550">
            <w:r w:rsidRPr="00F07400">
              <w:t>Cargo: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0C6550" w:rsidRPr="00F07400" w:rsidRDefault="000C6550" w:rsidP="000C6550"/>
        </w:tc>
      </w:tr>
      <w:tr w:rsidR="000C6550" w:rsidRPr="00F07400" w14:paraId="024F6394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6939B75E" w:rsidR="000C6550" w:rsidRPr="00F07400" w:rsidRDefault="000C6550" w:rsidP="000C6550">
            <w:r w:rsidRPr="00F07400">
              <w:t>Correo Electrónico: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0C6550" w:rsidRPr="00F07400" w:rsidRDefault="000C6550" w:rsidP="000C6550">
            <w:r w:rsidRPr="00F07400">
              <w:t>Teléfono: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0C6550" w:rsidRPr="00F07400" w:rsidRDefault="000C6550" w:rsidP="000C6550"/>
        </w:tc>
      </w:tr>
    </w:tbl>
    <w:p w14:paraId="4776C05A" w14:textId="77777777" w:rsidR="00F37A0E" w:rsidRPr="00F07400" w:rsidRDefault="00F37A0E" w:rsidP="00F23CE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F07400" w:rsidRPr="00F07400" w14:paraId="574A2941" w14:textId="77777777" w:rsidTr="00AB72A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F07400" w:rsidRDefault="000A2501" w:rsidP="00EE191A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DESCRIPCIÓN GENERAL DEL PMGD</w:t>
            </w:r>
          </w:p>
        </w:tc>
      </w:tr>
      <w:tr w:rsidR="00F07400" w:rsidRPr="00F07400" w14:paraId="7AAE394F" w14:textId="77777777" w:rsidTr="000A2501">
        <w:tc>
          <w:tcPr>
            <w:tcW w:w="2683" w:type="dxa"/>
          </w:tcPr>
          <w:p w14:paraId="531D99AC" w14:textId="77777777" w:rsidR="000A2501" w:rsidRPr="00F07400" w:rsidRDefault="000A2501" w:rsidP="00EE191A">
            <w:pPr>
              <w:jc w:val="left"/>
            </w:pPr>
            <w:r w:rsidRPr="00F07400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F07400" w:rsidRDefault="000A2501" w:rsidP="00EE191A">
            <w:pPr>
              <w:jc w:val="center"/>
            </w:pPr>
          </w:p>
        </w:tc>
      </w:tr>
      <w:tr w:rsidR="00F07400" w:rsidRPr="00F07400" w14:paraId="4DB509A6" w14:textId="77777777" w:rsidTr="000A2501">
        <w:tc>
          <w:tcPr>
            <w:tcW w:w="2683" w:type="dxa"/>
          </w:tcPr>
          <w:p w14:paraId="08D978F3" w14:textId="77777777" w:rsidR="000A2501" w:rsidRPr="00F07400" w:rsidRDefault="000A2501" w:rsidP="00EE191A">
            <w:pPr>
              <w:jc w:val="left"/>
            </w:pPr>
            <w:r w:rsidRPr="00F07400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F07400" w:rsidRDefault="000A2501" w:rsidP="00EE191A">
            <w:pPr>
              <w:jc w:val="center"/>
            </w:pPr>
          </w:p>
        </w:tc>
      </w:tr>
      <w:tr w:rsidR="00F07400" w:rsidRPr="00F07400" w14:paraId="70236AFD" w14:textId="77777777" w:rsidTr="000A2501">
        <w:tc>
          <w:tcPr>
            <w:tcW w:w="2683" w:type="dxa"/>
          </w:tcPr>
          <w:p w14:paraId="353FFF98" w14:textId="77777777" w:rsidR="000A2501" w:rsidRPr="00F07400" w:rsidRDefault="000A2501" w:rsidP="00EE191A">
            <w:pPr>
              <w:jc w:val="left"/>
            </w:pPr>
            <w:r w:rsidRPr="00F07400">
              <w:t>Comuna:</w:t>
            </w:r>
          </w:p>
        </w:tc>
        <w:tc>
          <w:tcPr>
            <w:tcW w:w="2767" w:type="dxa"/>
          </w:tcPr>
          <w:p w14:paraId="733D3F56" w14:textId="77777777" w:rsidR="000A2501" w:rsidRPr="00F0740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224791BD" w:rsidR="000A2501" w:rsidRPr="00F07400" w:rsidRDefault="000A2501" w:rsidP="00F07400">
            <w:pPr>
              <w:tabs>
                <w:tab w:val="right" w:pos="2457"/>
              </w:tabs>
              <w:jc w:val="left"/>
            </w:pPr>
            <w:r w:rsidRPr="00F07400">
              <w:t>Región:</w:t>
            </w:r>
            <w:r w:rsidR="00F07400">
              <w:tab/>
            </w:r>
          </w:p>
        </w:tc>
        <w:tc>
          <w:tcPr>
            <w:tcW w:w="2667" w:type="dxa"/>
          </w:tcPr>
          <w:p w14:paraId="7B0B009C" w14:textId="77777777" w:rsidR="000A2501" w:rsidRPr="00F07400" w:rsidRDefault="000A2501" w:rsidP="00EE191A">
            <w:pPr>
              <w:jc w:val="center"/>
            </w:pPr>
          </w:p>
        </w:tc>
      </w:tr>
      <w:tr w:rsidR="00F07400" w:rsidRPr="00F07400" w14:paraId="1FFC6BB1" w14:textId="77777777" w:rsidTr="000A2501">
        <w:tc>
          <w:tcPr>
            <w:tcW w:w="2683" w:type="dxa"/>
          </w:tcPr>
          <w:p w14:paraId="19CC51BE" w14:textId="77777777" w:rsidR="000A2501" w:rsidRPr="00F07400" w:rsidRDefault="000A2501" w:rsidP="00EE191A">
            <w:pPr>
              <w:jc w:val="left"/>
            </w:pPr>
            <w:r w:rsidRPr="00F07400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F0740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F07400" w:rsidRDefault="000A2501" w:rsidP="00EE191A">
            <w:pPr>
              <w:jc w:val="left"/>
            </w:pPr>
            <w:r w:rsidRPr="00F07400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F07400" w:rsidRDefault="000A2501" w:rsidP="00EE191A">
            <w:pPr>
              <w:jc w:val="center"/>
            </w:pPr>
          </w:p>
        </w:tc>
      </w:tr>
      <w:tr w:rsidR="000A2501" w:rsidRPr="00F07400" w14:paraId="2143154B" w14:textId="77777777" w:rsidTr="000A2501">
        <w:tc>
          <w:tcPr>
            <w:tcW w:w="2683" w:type="dxa"/>
          </w:tcPr>
          <w:p w14:paraId="31BC3028" w14:textId="1D25E308" w:rsidR="000A2501" w:rsidRPr="00F07400" w:rsidRDefault="000E3ACA" w:rsidP="00EE191A">
            <w:pPr>
              <w:jc w:val="left"/>
            </w:pPr>
            <w:r w:rsidRPr="00F07400">
              <w:t>Código</w:t>
            </w:r>
            <w:r w:rsidR="000A2501" w:rsidRPr="00F07400">
              <w:t xml:space="preserve"> Alimentador</w:t>
            </w:r>
            <w:r w:rsidR="00E35DD7" w:rsidRPr="00F07400">
              <w:t xml:space="preserve"> </w:t>
            </w:r>
            <w:r w:rsidR="00FA7605" w:rsidRPr="00F07400">
              <w:t>(PIP)</w:t>
            </w:r>
            <w:r w:rsidR="00FA7605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5</w:t>
            </w:r>
            <w:r w:rsidR="00FA7605" w:rsidRPr="00F07400">
              <w:rPr>
                <w:vertAlign w:val="superscript"/>
              </w:rPr>
              <w:t>)</w:t>
            </w:r>
            <w:r w:rsidR="000A2501" w:rsidRPr="00F07400">
              <w:t>:</w:t>
            </w:r>
          </w:p>
        </w:tc>
        <w:tc>
          <w:tcPr>
            <w:tcW w:w="2767" w:type="dxa"/>
          </w:tcPr>
          <w:p w14:paraId="1B90339E" w14:textId="77777777" w:rsidR="000A2501" w:rsidRPr="00F0740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518364CD" w:rsidR="000A2501" w:rsidRPr="00F07400" w:rsidRDefault="000E3ACA" w:rsidP="00EE191A">
            <w:pPr>
              <w:jc w:val="left"/>
            </w:pPr>
            <w:r w:rsidRPr="00F07400">
              <w:t>Código</w:t>
            </w:r>
            <w:r w:rsidR="000A2501" w:rsidRPr="00F07400">
              <w:t xml:space="preserve"> Subestación</w:t>
            </w:r>
            <w:r w:rsidR="00E35DD7" w:rsidRPr="00F07400">
              <w:t xml:space="preserve"> </w:t>
            </w:r>
            <w:r w:rsidR="00FA7605" w:rsidRPr="00F07400">
              <w:t>(PIP)</w:t>
            </w:r>
            <w:r w:rsidR="00FA7605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6</w:t>
            </w:r>
            <w:r w:rsidR="00FA7605" w:rsidRPr="00F07400">
              <w:rPr>
                <w:vertAlign w:val="superscript"/>
              </w:rPr>
              <w:t>)</w:t>
            </w:r>
            <w:r w:rsidR="000A2501" w:rsidRPr="00F07400">
              <w:t>:</w:t>
            </w:r>
          </w:p>
        </w:tc>
        <w:tc>
          <w:tcPr>
            <w:tcW w:w="2667" w:type="dxa"/>
          </w:tcPr>
          <w:p w14:paraId="073BEEC1" w14:textId="77777777" w:rsidR="000A2501" w:rsidRPr="00F07400" w:rsidRDefault="000A2501" w:rsidP="00EE191A">
            <w:pPr>
              <w:jc w:val="center"/>
            </w:pPr>
          </w:p>
        </w:tc>
      </w:tr>
    </w:tbl>
    <w:p w14:paraId="20C67F2F" w14:textId="77777777" w:rsidR="00B37854" w:rsidRPr="00F07400" w:rsidRDefault="00B37854" w:rsidP="00F23CE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291"/>
        <w:gridCol w:w="2068"/>
        <w:gridCol w:w="631"/>
        <w:gridCol w:w="1800"/>
      </w:tblGrid>
      <w:tr w:rsidR="00F07400" w:rsidRPr="00F07400" w14:paraId="285ED9DB" w14:textId="77777777" w:rsidTr="00AB72A2">
        <w:tc>
          <w:tcPr>
            <w:tcW w:w="10790" w:type="dxa"/>
            <w:gridSpan w:val="4"/>
            <w:shd w:val="clear" w:color="auto" w:fill="D9F2D0" w:themeFill="accent6" w:themeFillTint="33"/>
          </w:tcPr>
          <w:p w14:paraId="25361F63" w14:textId="0CFC132D" w:rsidR="007E33B9" w:rsidRPr="00F07400" w:rsidRDefault="007E33B9" w:rsidP="007A0713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GENERALIDADES DEL ESTUDIO DE CONEXIÓN</w:t>
            </w:r>
            <w:r w:rsidR="00705302" w:rsidRPr="00F07400">
              <w:rPr>
                <w:b/>
                <w:bCs/>
              </w:rPr>
              <w:t xml:space="preserve"> DE CONEXIÓN</w:t>
            </w:r>
          </w:p>
        </w:tc>
      </w:tr>
      <w:tr w:rsidR="00F07400" w:rsidRPr="00F07400" w14:paraId="75682AED" w14:textId="77777777" w:rsidTr="005A142C">
        <w:tc>
          <w:tcPr>
            <w:tcW w:w="6291" w:type="dxa"/>
          </w:tcPr>
          <w:p w14:paraId="59D86592" w14:textId="77777777" w:rsidR="00FD3348" w:rsidRPr="00F07400" w:rsidRDefault="00FD3348" w:rsidP="007A0713">
            <w:r w:rsidRPr="00F07400">
              <w:t>Calificación del proceso de conexión de PMGD.</w:t>
            </w:r>
          </w:p>
        </w:tc>
        <w:tc>
          <w:tcPr>
            <w:tcW w:w="2068" w:type="dxa"/>
            <w:vAlign w:val="center"/>
          </w:tcPr>
          <w:p w14:paraId="4B3E961A" w14:textId="2E874A84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Significativo</w:t>
            </w:r>
          </w:p>
        </w:tc>
        <w:tc>
          <w:tcPr>
            <w:tcW w:w="2431" w:type="dxa"/>
            <w:gridSpan w:val="2"/>
            <w:vAlign w:val="center"/>
          </w:tcPr>
          <w:p w14:paraId="2090FDE0" w14:textId="6174C3FA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Alto Impacto</w:t>
            </w:r>
          </w:p>
        </w:tc>
      </w:tr>
      <w:tr w:rsidR="00F07400" w:rsidRPr="00F07400" w14:paraId="18FA33E2" w14:textId="77777777" w:rsidTr="005A142C">
        <w:tc>
          <w:tcPr>
            <w:tcW w:w="6291" w:type="dxa"/>
          </w:tcPr>
          <w:p w14:paraId="3843BAE9" w14:textId="77777777" w:rsidR="00FD3348" w:rsidRPr="00F07400" w:rsidRDefault="00FD3348" w:rsidP="007A0713">
            <w:pPr>
              <w:tabs>
                <w:tab w:val="left" w:pos="4478"/>
              </w:tabs>
            </w:pPr>
            <w:r w:rsidRPr="00F07400">
              <w:t>Alimentador es dependiente de otra red de distribución.</w:t>
            </w:r>
          </w:p>
        </w:tc>
        <w:tc>
          <w:tcPr>
            <w:tcW w:w="2068" w:type="dxa"/>
          </w:tcPr>
          <w:p w14:paraId="071918D3" w14:textId="02FB3939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431" w:type="dxa"/>
            <w:gridSpan w:val="2"/>
          </w:tcPr>
          <w:p w14:paraId="105E9EAE" w14:textId="0195B0E0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7FC87442" w14:textId="77777777" w:rsidTr="005A142C">
        <w:tc>
          <w:tcPr>
            <w:tcW w:w="6291" w:type="dxa"/>
          </w:tcPr>
          <w:p w14:paraId="51A52131" w14:textId="77777777" w:rsidR="00FD3348" w:rsidRPr="00F07400" w:rsidRDefault="00FD3348" w:rsidP="007A0713">
            <w:pPr>
              <w:tabs>
                <w:tab w:val="left" w:pos="4478"/>
              </w:tabs>
            </w:pPr>
            <w:r w:rsidRPr="00F07400">
              <w:t>Incluye componente de almacenamiento.</w:t>
            </w:r>
          </w:p>
        </w:tc>
        <w:tc>
          <w:tcPr>
            <w:tcW w:w="2068" w:type="dxa"/>
          </w:tcPr>
          <w:p w14:paraId="17A7AE82" w14:textId="420BF64F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431" w:type="dxa"/>
            <w:gridSpan w:val="2"/>
          </w:tcPr>
          <w:p w14:paraId="6BC1AAF5" w14:textId="432A6CF9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11B5E5F" w14:textId="77777777" w:rsidTr="005A142C">
        <w:tc>
          <w:tcPr>
            <w:tcW w:w="6291" w:type="dxa"/>
          </w:tcPr>
          <w:p w14:paraId="48210089" w14:textId="77777777" w:rsidR="00FD3348" w:rsidRPr="00F07400" w:rsidRDefault="00FD3348" w:rsidP="007A0713">
            <w:r w:rsidRPr="00F07400">
              <w:t>Encargado de realizar los estudios técnicos preliminares</w:t>
            </w:r>
          </w:p>
        </w:tc>
        <w:tc>
          <w:tcPr>
            <w:tcW w:w="2068" w:type="dxa"/>
            <w:vAlign w:val="center"/>
          </w:tcPr>
          <w:p w14:paraId="6B149E03" w14:textId="0B525378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Distribuidora</w:t>
            </w:r>
          </w:p>
        </w:tc>
        <w:tc>
          <w:tcPr>
            <w:tcW w:w="2431" w:type="dxa"/>
            <w:gridSpan w:val="2"/>
            <w:vAlign w:val="center"/>
          </w:tcPr>
          <w:p w14:paraId="198CFEE5" w14:textId="139ADD8F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Interesado</w:t>
            </w:r>
          </w:p>
        </w:tc>
      </w:tr>
      <w:tr w:rsidR="007E33B9" w:rsidRPr="00F07400" w14:paraId="620CA75C" w14:textId="77777777" w:rsidTr="007A0713">
        <w:tc>
          <w:tcPr>
            <w:tcW w:w="6291" w:type="dxa"/>
          </w:tcPr>
          <w:p w14:paraId="54C45359" w14:textId="4102B799" w:rsidR="007E33B9" w:rsidRPr="00F07400" w:rsidRDefault="007E33B9" w:rsidP="007A0713">
            <w:pPr>
              <w:jc w:val="left"/>
            </w:pPr>
            <w:r w:rsidRPr="00F07400">
              <w:t>Fecha de los antecedentes utilizados para realizar los estudios</w:t>
            </w:r>
            <w:r w:rsidR="00515A58" w:rsidRPr="00F07400">
              <w:t>:</w:t>
            </w:r>
          </w:p>
        </w:tc>
        <w:tc>
          <w:tcPr>
            <w:tcW w:w="2699" w:type="dxa"/>
            <w:gridSpan w:val="2"/>
          </w:tcPr>
          <w:p w14:paraId="0ABE7136" w14:textId="77777777" w:rsidR="007E33B9" w:rsidRPr="00F07400" w:rsidRDefault="007E33B9" w:rsidP="007A0713">
            <w:pPr>
              <w:jc w:val="left"/>
            </w:pPr>
          </w:p>
        </w:tc>
        <w:tc>
          <w:tcPr>
            <w:tcW w:w="1800" w:type="dxa"/>
          </w:tcPr>
          <w:p w14:paraId="4709E7C1" w14:textId="77777777" w:rsidR="007E33B9" w:rsidRPr="00F07400" w:rsidRDefault="007E33B9" w:rsidP="007A0713">
            <w:pPr>
              <w:jc w:val="center"/>
            </w:pPr>
            <w:r w:rsidRPr="00F07400">
              <w:t>(</w:t>
            </w:r>
            <w:proofErr w:type="spellStart"/>
            <w:r w:rsidRPr="00F07400">
              <w:t>dd</w:t>
            </w:r>
            <w:proofErr w:type="spellEnd"/>
            <w:r w:rsidRPr="00F07400">
              <w:t>/mm/</w:t>
            </w:r>
            <w:proofErr w:type="spellStart"/>
            <w:r w:rsidRPr="00F07400">
              <w:t>aa</w:t>
            </w:r>
            <w:proofErr w:type="spellEnd"/>
            <w:r w:rsidRPr="00F07400">
              <w:t>)</w:t>
            </w:r>
          </w:p>
        </w:tc>
      </w:tr>
    </w:tbl>
    <w:p w14:paraId="1086D8EC" w14:textId="77777777" w:rsidR="00001882" w:rsidRPr="00F07400" w:rsidRDefault="00001882" w:rsidP="00634744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F07400" w:rsidRPr="00F07400" w14:paraId="5E1FFC9F" w14:textId="77777777" w:rsidTr="00AB72A2">
        <w:tc>
          <w:tcPr>
            <w:tcW w:w="10790" w:type="dxa"/>
            <w:gridSpan w:val="3"/>
            <w:shd w:val="clear" w:color="auto" w:fill="D9F2D0" w:themeFill="accent6" w:themeFillTint="33"/>
          </w:tcPr>
          <w:p w14:paraId="6A9B2D26" w14:textId="5ACD9349" w:rsidR="00C91632" w:rsidRPr="00F07400" w:rsidRDefault="00C91632" w:rsidP="00C91632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RESULTADOS DE LOS RESULTADOS FINALES DE LOS ESTUDIOS DE CONEXIÓN EN LA RED DE DISTRIBUCIÓN</w:t>
            </w:r>
          </w:p>
        </w:tc>
      </w:tr>
      <w:tr w:rsidR="00F07400" w:rsidRPr="00F07400" w14:paraId="7589927B" w14:textId="77777777" w:rsidTr="00C91632">
        <w:tc>
          <w:tcPr>
            <w:tcW w:w="5391" w:type="dxa"/>
          </w:tcPr>
          <w:p w14:paraId="0C2B363C" w14:textId="77777777" w:rsidR="00C91632" w:rsidRPr="00F07400" w:rsidRDefault="00C91632" w:rsidP="009B3F5C">
            <w:r w:rsidRPr="00F07400">
              <w:t>Red de distribución posee una condición preexistente</w:t>
            </w:r>
          </w:p>
        </w:tc>
        <w:tc>
          <w:tcPr>
            <w:tcW w:w="2699" w:type="dxa"/>
          </w:tcPr>
          <w:p w14:paraId="70CC406F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66D0DBB5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20DDB48" w14:textId="77777777" w:rsidTr="00C91632">
        <w:tc>
          <w:tcPr>
            <w:tcW w:w="5391" w:type="dxa"/>
          </w:tcPr>
          <w:p w14:paraId="39C56FD2" w14:textId="77777777" w:rsidR="00C91632" w:rsidRPr="00F07400" w:rsidRDefault="00C91632" w:rsidP="009B3F5C">
            <w:r w:rsidRPr="00F07400"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665F9DEF" w14:textId="77777777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Regulación Tensión</w:t>
            </w:r>
          </w:p>
        </w:tc>
        <w:tc>
          <w:tcPr>
            <w:tcW w:w="2700" w:type="dxa"/>
            <w:vAlign w:val="center"/>
          </w:tcPr>
          <w:p w14:paraId="7D3AC112" w14:textId="77777777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Sobrecarga Componente</w:t>
            </w:r>
          </w:p>
        </w:tc>
      </w:tr>
      <w:tr w:rsidR="00F07400" w:rsidRPr="00F07400" w14:paraId="52FE39D8" w14:textId="77777777" w:rsidTr="00C91632">
        <w:tc>
          <w:tcPr>
            <w:tcW w:w="5391" w:type="dxa"/>
          </w:tcPr>
          <w:p w14:paraId="78A229DA" w14:textId="77777777" w:rsidR="00C91632" w:rsidRPr="00F07400" w:rsidRDefault="00C91632" w:rsidP="009B3F5C">
            <w:r w:rsidRPr="00F07400">
              <w:t>Red de distribución posee una restricción técnica</w:t>
            </w:r>
          </w:p>
        </w:tc>
        <w:tc>
          <w:tcPr>
            <w:tcW w:w="2699" w:type="dxa"/>
          </w:tcPr>
          <w:p w14:paraId="002C8217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4687636D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73ECBA3" w14:textId="77777777" w:rsidTr="00C91632">
        <w:tc>
          <w:tcPr>
            <w:tcW w:w="5391" w:type="dxa"/>
          </w:tcPr>
          <w:p w14:paraId="7DFDF53F" w14:textId="77777777" w:rsidR="00C91632" w:rsidRPr="00F07400" w:rsidRDefault="00C91632" w:rsidP="009B3F5C">
            <w:r w:rsidRPr="00F07400"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12B673AA" w14:textId="77777777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Cabecera</w:t>
            </w:r>
          </w:p>
        </w:tc>
        <w:tc>
          <w:tcPr>
            <w:tcW w:w="2700" w:type="dxa"/>
            <w:vAlign w:val="center"/>
          </w:tcPr>
          <w:p w14:paraId="7C800B4F" w14:textId="59059930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Otro</w:t>
            </w:r>
            <w:r w:rsidR="00B53E7F" w:rsidRPr="00F07400">
              <w:t>:</w:t>
            </w:r>
          </w:p>
        </w:tc>
      </w:tr>
      <w:tr w:rsidR="00F07400" w:rsidRPr="00F07400" w14:paraId="2027806B" w14:textId="77777777" w:rsidTr="004F4E9F">
        <w:tc>
          <w:tcPr>
            <w:tcW w:w="5391" w:type="dxa"/>
          </w:tcPr>
          <w:p w14:paraId="50C61EF7" w14:textId="615F6F9C" w:rsidR="005A142C" w:rsidRPr="00F07400" w:rsidRDefault="005A142C" w:rsidP="009B3F5C">
            <w:r w:rsidRPr="00F07400">
              <w:t>Potencia máxima disponible (kW)</w:t>
            </w:r>
            <w:r w:rsidRPr="00F07400">
              <w:rPr>
                <w:vertAlign w:val="superscript"/>
              </w:rPr>
              <w:t xml:space="preserve"> (7)</w:t>
            </w:r>
            <w:r w:rsidRPr="00F07400">
              <w:t>:</w:t>
            </w:r>
          </w:p>
        </w:tc>
        <w:tc>
          <w:tcPr>
            <w:tcW w:w="5399" w:type="dxa"/>
            <w:gridSpan w:val="2"/>
          </w:tcPr>
          <w:p w14:paraId="75964023" w14:textId="633916BD" w:rsidR="005A142C" w:rsidRPr="00F07400" w:rsidRDefault="005A142C" w:rsidP="009B3F5C"/>
        </w:tc>
      </w:tr>
      <w:tr w:rsidR="00F07400" w:rsidRPr="00F07400" w14:paraId="27609D23" w14:textId="77777777" w:rsidTr="00C91632">
        <w:tc>
          <w:tcPr>
            <w:tcW w:w="5391" w:type="dxa"/>
          </w:tcPr>
          <w:p w14:paraId="26764C89" w14:textId="77777777" w:rsidR="00C91632" w:rsidRPr="00F07400" w:rsidRDefault="00C91632" w:rsidP="009B3F5C">
            <w:r w:rsidRPr="00F07400">
              <w:t>Son especificadas Obras Adicionales en la red adyacente</w:t>
            </w:r>
          </w:p>
        </w:tc>
        <w:tc>
          <w:tcPr>
            <w:tcW w:w="2699" w:type="dxa"/>
          </w:tcPr>
          <w:p w14:paraId="2362D812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2207FC23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40FC7F19" w14:textId="77777777" w:rsidTr="00C91632">
        <w:tc>
          <w:tcPr>
            <w:tcW w:w="5391" w:type="dxa"/>
          </w:tcPr>
          <w:p w14:paraId="40791A10" w14:textId="77777777" w:rsidR="00C91632" w:rsidRPr="00F07400" w:rsidRDefault="00C91632" w:rsidP="009B3F5C">
            <w:r w:rsidRPr="00F07400">
              <w:t>Son especificadas Adecuaciones al punto de conexión</w:t>
            </w:r>
          </w:p>
        </w:tc>
        <w:tc>
          <w:tcPr>
            <w:tcW w:w="2699" w:type="dxa"/>
          </w:tcPr>
          <w:p w14:paraId="00E9A332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1E265E4D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29807FD1" w14:textId="77777777" w:rsidTr="00C91632">
        <w:tc>
          <w:tcPr>
            <w:tcW w:w="5391" w:type="dxa"/>
          </w:tcPr>
          <w:p w14:paraId="31A4C03B" w14:textId="77777777" w:rsidR="00C91632" w:rsidRPr="00F07400" w:rsidRDefault="00C91632" w:rsidP="009B3F5C">
            <w:r w:rsidRPr="00F07400">
              <w:t>Son especificadas Ajustes en la red adyacente</w:t>
            </w:r>
          </w:p>
        </w:tc>
        <w:tc>
          <w:tcPr>
            <w:tcW w:w="2699" w:type="dxa"/>
          </w:tcPr>
          <w:p w14:paraId="186F6703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04CF8DD3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E0122EB" w14:textId="77777777" w:rsidTr="00C91632">
        <w:tc>
          <w:tcPr>
            <w:tcW w:w="5391" w:type="dxa"/>
          </w:tcPr>
          <w:p w14:paraId="41B43630" w14:textId="5395A6AC" w:rsidR="00C75589" w:rsidRPr="00F07400" w:rsidRDefault="00C75589" w:rsidP="00C75589">
            <w:r w:rsidRPr="00F07400">
              <w:t>Red Distribución requiere de Inversiones Estructurales</w:t>
            </w:r>
          </w:p>
        </w:tc>
        <w:tc>
          <w:tcPr>
            <w:tcW w:w="2699" w:type="dxa"/>
          </w:tcPr>
          <w:p w14:paraId="398FB14B" w14:textId="77777777" w:rsidR="00C75589" w:rsidRPr="00F07400" w:rsidRDefault="00C75589" w:rsidP="00C75589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58916CA0" w14:textId="77777777" w:rsidR="00C75589" w:rsidRPr="00F07400" w:rsidRDefault="00C75589" w:rsidP="00C75589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C91632" w:rsidRPr="00F07400" w14:paraId="25531726" w14:textId="77777777" w:rsidTr="00AC6267">
        <w:trPr>
          <w:trHeight w:val="397"/>
        </w:trPr>
        <w:tc>
          <w:tcPr>
            <w:tcW w:w="10790" w:type="dxa"/>
            <w:gridSpan w:val="3"/>
          </w:tcPr>
          <w:p w14:paraId="6CA587AE" w14:textId="37D74465" w:rsidR="00C91632" w:rsidRPr="00F07400" w:rsidRDefault="00AC6267" w:rsidP="009B3F5C">
            <w:pPr>
              <w:jc w:val="left"/>
            </w:pPr>
            <w:r w:rsidRPr="00F07400">
              <w:t>Comentarios</w:t>
            </w:r>
            <w:r w:rsidR="00CF20B6" w:rsidRPr="00F07400">
              <w:t xml:space="preserve"> Respecto a los Resultados Finales</w:t>
            </w:r>
            <w:r w:rsidRPr="00F07400">
              <w:t>:</w:t>
            </w:r>
          </w:p>
        </w:tc>
      </w:tr>
    </w:tbl>
    <w:p w14:paraId="47DB552A" w14:textId="77777777" w:rsidR="00E2578D" w:rsidRPr="00F07400" w:rsidRDefault="00E2578D" w:rsidP="00E2578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448"/>
        <w:gridCol w:w="1351"/>
      </w:tblGrid>
      <w:tr w:rsidR="00F07400" w:rsidRPr="00F07400" w14:paraId="43418A9B" w14:textId="77777777" w:rsidTr="00AB72A2">
        <w:tc>
          <w:tcPr>
            <w:tcW w:w="10790" w:type="dxa"/>
            <w:gridSpan w:val="6"/>
            <w:shd w:val="clear" w:color="auto" w:fill="D9F2D0" w:themeFill="accent6" w:themeFillTint="33"/>
          </w:tcPr>
          <w:p w14:paraId="2E065041" w14:textId="0F05E133" w:rsidR="00E2578D" w:rsidRPr="00F07400" w:rsidRDefault="00E2578D" w:rsidP="00E2578D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RESULTADOS DE LOS RESULTADOS FINALES DE LOS ESTUDIOS DE CONEXIÓN EN LA RED DE TRANSMISIÓN</w:t>
            </w:r>
          </w:p>
        </w:tc>
      </w:tr>
      <w:tr w:rsidR="00F07400" w:rsidRPr="00F07400" w14:paraId="03E9CB6B" w14:textId="77777777" w:rsidTr="009B3F5C">
        <w:tc>
          <w:tcPr>
            <w:tcW w:w="5393" w:type="dxa"/>
          </w:tcPr>
          <w:p w14:paraId="446F309A" w14:textId="77777777" w:rsidR="00E2578D" w:rsidRPr="00F07400" w:rsidRDefault="00E2578D" w:rsidP="009B3F5C">
            <w:pPr>
              <w:jc w:val="left"/>
            </w:pPr>
            <w:r w:rsidRPr="00F07400">
              <w:t>Limitación asociada a servicios auxiliares de generadores</w:t>
            </w:r>
          </w:p>
        </w:tc>
        <w:tc>
          <w:tcPr>
            <w:tcW w:w="2698" w:type="dxa"/>
            <w:gridSpan w:val="2"/>
            <w:vAlign w:val="center"/>
          </w:tcPr>
          <w:p w14:paraId="78A86B0B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701F82CC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492A83C9" w14:textId="77777777" w:rsidTr="009B3F5C">
        <w:tc>
          <w:tcPr>
            <w:tcW w:w="5393" w:type="dxa"/>
          </w:tcPr>
          <w:p w14:paraId="3B2D6C5D" w14:textId="77777777" w:rsidR="00E2578D" w:rsidRPr="00F07400" w:rsidRDefault="00E2578D" w:rsidP="009B3F5C">
            <w:pPr>
              <w:jc w:val="left"/>
            </w:pPr>
            <w:r w:rsidRPr="00F07400">
              <w:t>Adjunta comunicación con propietario de instalación</w:t>
            </w:r>
          </w:p>
        </w:tc>
        <w:tc>
          <w:tcPr>
            <w:tcW w:w="2698" w:type="dxa"/>
            <w:gridSpan w:val="2"/>
            <w:vAlign w:val="center"/>
          </w:tcPr>
          <w:p w14:paraId="58A2F0DE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7DFF609E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070269E8" w14:textId="77777777" w:rsidTr="009B3F5C">
        <w:tc>
          <w:tcPr>
            <w:tcW w:w="5393" w:type="dxa"/>
          </w:tcPr>
          <w:p w14:paraId="7F0E8F8E" w14:textId="77777777" w:rsidR="00E2578D" w:rsidRPr="00F07400" w:rsidRDefault="00E2578D" w:rsidP="009B3F5C">
            <w:pPr>
              <w:jc w:val="left"/>
            </w:pPr>
            <w:r w:rsidRPr="00F07400"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6CA63D1C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40834532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279F821B" w14:textId="77777777" w:rsidTr="009B3F5C">
        <w:tc>
          <w:tcPr>
            <w:tcW w:w="5393" w:type="dxa"/>
            <w:vAlign w:val="center"/>
          </w:tcPr>
          <w:p w14:paraId="02A59B7D" w14:textId="77777777" w:rsidR="00E2578D" w:rsidRPr="00F07400" w:rsidRDefault="00E2578D" w:rsidP="009B3F5C">
            <w:pPr>
              <w:jc w:val="left"/>
            </w:pPr>
            <w:r w:rsidRPr="00F07400">
              <w:lastRenderedPageBreak/>
              <w:t>Nivel de congestión zonal (solo marcar una opción)</w:t>
            </w:r>
          </w:p>
        </w:tc>
        <w:tc>
          <w:tcPr>
            <w:tcW w:w="1799" w:type="dxa"/>
          </w:tcPr>
          <w:p w14:paraId="264AB259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Nivel 1</w:t>
            </w:r>
          </w:p>
        </w:tc>
        <w:tc>
          <w:tcPr>
            <w:tcW w:w="1799" w:type="dxa"/>
            <w:gridSpan w:val="2"/>
          </w:tcPr>
          <w:p w14:paraId="1AA8D30F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Nivel 2</w:t>
            </w:r>
          </w:p>
        </w:tc>
        <w:tc>
          <w:tcPr>
            <w:tcW w:w="1799" w:type="dxa"/>
            <w:gridSpan w:val="2"/>
          </w:tcPr>
          <w:p w14:paraId="59B59EF2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Ambos</w:t>
            </w:r>
          </w:p>
        </w:tc>
      </w:tr>
      <w:tr w:rsidR="005A142C" w:rsidRPr="00F07400" w14:paraId="062EEABE" w14:textId="77777777" w:rsidTr="00012268">
        <w:tc>
          <w:tcPr>
            <w:tcW w:w="5393" w:type="dxa"/>
          </w:tcPr>
          <w:p w14:paraId="4E4A62D0" w14:textId="37F3AEF3" w:rsidR="005A142C" w:rsidRPr="00F07400" w:rsidRDefault="005A142C" w:rsidP="009B3F5C">
            <w:r w:rsidRPr="00F07400">
              <w:t>Potencia máxima en caso de congestiones (kW)</w:t>
            </w:r>
            <w:r w:rsidRPr="00F07400">
              <w:rPr>
                <w:vertAlign w:val="superscript"/>
              </w:rPr>
              <w:t xml:space="preserve"> (8)</w:t>
            </w:r>
            <w:r w:rsidRPr="00F07400">
              <w:t>:</w:t>
            </w:r>
          </w:p>
        </w:tc>
        <w:tc>
          <w:tcPr>
            <w:tcW w:w="4046" w:type="dxa"/>
            <w:gridSpan w:val="4"/>
          </w:tcPr>
          <w:p w14:paraId="16BDB1E9" w14:textId="29A48C58" w:rsidR="005A142C" w:rsidRPr="00F07400" w:rsidRDefault="005A142C" w:rsidP="009B3F5C"/>
        </w:tc>
        <w:tc>
          <w:tcPr>
            <w:tcW w:w="1351" w:type="dxa"/>
          </w:tcPr>
          <w:p w14:paraId="065F0426" w14:textId="77777777" w:rsidR="005A142C" w:rsidRPr="00F07400" w:rsidRDefault="005A142C" w:rsidP="009B3F5C"/>
        </w:tc>
      </w:tr>
    </w:tbl>
    <w:p w14:paraId="52A12C2A" w14:textId="77777777" w:rsidR="00B62657" w:rsidRPr="00F07400" w:rsidRDefault="00B62657" w:rsidP="00E2578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F07400" w:rsidRPr="00F07400" w14:paraId="4B625885" w14:textId="77777777" w:rsidTr="00AB72A2">
        <w:tc>
          <w:tcPr>
            <w:tcW w:w="10790" w:type="dxa"/>
            <w:gridSpan w:val="2"/>
            <w:shd w:val="clear" w:color="auto" w:fill="D9F2D0" w:themeFill="accent6" w:themeFillTint="33"/>
          </w:tcPr>
          <w:p w14:paraId="4742090F" w14:textId="259244C6" w:rsidR="00E3278C" w:rsidRPr="00F07400" w:rsidRDefault="00E3278C" w:rsidP="007A0713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ANTECEDENTES ADJUNTOS A LOS RESULTADOS FINALES DE LOS ESTUDIOS DE CONEXIÓN</w:t>
            </w:r>
          </w:p>
        </w:tc>
      </w:tr>
      <w:tr w:rsidR="00F07400" w:rsidRPr="00F07400" w14:paraId="59CCC36E" w14:textId="77777777" w:rsidTr="00545895">
        <w:tc>
          <w:tcPr>
            <w:tcW w:w="337" w:type="dxa"/>
          </w:tcPr>
          <w:p w14:paraId="16EAB884" w14:textId="77777777" w:rsidR="005A142C" w:rsidRPr="00F07400" w:rsidRDefault="005A142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45B55D65" w14:textId="4CA0F38F" w:rsidR="005A142C" w:rsidRPr="00F07400" w:rsidRDefault="005A142C" w:rsidP="005A142C">
            <w:r w:rsidRPr="00F07400">
              <w:t>Estudio de Flujo de Potencia. (EFP)</w:t>
            </w:r>
          </w:p>
        </w:tc>
      </w:tr>
      <w:tr w:rsidR="00F07400" w:rsidRPr="00F07400" w14:paraId="289C9C9E" w14:textId="77777777" w:rsidTr="00F60D95">
        <w:tc>
          <w:tcPr>
            <w:tcW w:w="337" w:type="dxa"/>
          </w:tcPr>
          <w:p w14:paraId="5AB3CE33" w14:textId="77777777" w:rsidR="005A142C" w:rsidRPr="00F07400" w:rsidRDefault="005A142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EFA6FB7" w14:textId="0DF746F4" w:rsidR="005A142C" w:rsidRPr="00F07400" w:rsidRDefault="005A142C" w:rsidP="005A142C">
            <w:r w:rsidRPr="00F07400">
              <w:t>Estudio de Cortocircuito. (ECC)</w:t>
            </w:r>
          </w:p>
        </w:tc>
      </w:tr>
      <w:tr w:rsidR="00F07400" w:rsidRPr="00F07400" w14:paraId="61ED93C0" w14:textId="77777777" w:rsidTr="00845974">
        <w:tc>
          <w:tcPr>
            <w:tcW w:w="337" w:type="dxa"/>
          </w:tcPr>
          <w:p w14:paraId="06DBA834" w14:textId="77777777" w:rsidR="005A142C" w:rsidRPr="00F07400" w:rsidRDefault="005A142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3D08791" w14:textId="1CC6858B" w:rsidR="005A142C" w:rsidRPr="00F07400" w:rsidRDefault="005A142C" w:rsidP="005A142C">
            <w:pPr>
              <w:rPr>
                <w:b/>
                <w:bCs/>
              </w:rPr>
            </w:pPr>
            <w:r w:rsidRPr="00F07400">
              <w:t>Estudio de Coordinación de Protecciones. (ECP)</w:t>
            </w:r>
          </w:p>
        </w:tc>
      </w:tr>
      <w:tr w:rsidR="00F07400" w:rsidRPr="00F07400" w14:paraId="02FE882F" w14:textId="77777777" w:rsidTr="00AB72A2">
        <w:tc>
          <w:tcPr>
            <w:tcW w:w="337" w:type="dxa"/>
            <w:shd w:val="clear" w:color="auto" w:fill="E8E8E8" w:themeFill="background2"/>
          </w:tcPr>
          <w:p w14:paraId="617D03E2" w14:textId="77777777" w:rsidR="00E3278C" w:rsidRPr="00F07400" w:rsidRDefault="00E3278C" w:rsidP="007A0713">
            <w:pPr>
              <w:jc w:val="center"/>
            </w:pPr>
            <w:r w:rsidRPr="00F07400">
              <w:sym w:font="Symbol" w:char="F0B7"/>
            </w:r>
          </w:p>
        </w:tc>
        <w:tc>
          <w:tcPr>
            <w:tcW w:w="10453" w:type="dxa"/>
            <w:shd w:val="clear" w:color="auto" w:fill="E8E8E8" w:themeFill="background2"/>
          </w:tcPr>
          <w:p w14:paraId="140AF24F" w14:textId="33530D4E" w:rsidR="00E3278C" w:rsidRPr="00F07400" w:rsidRDefault="007B4C5B" w:rsidP="007A0713">
            <w:pPr>
              <w:rPr>
                <w:b/>
                <w:bCs/>
              </w:rPr>
            </w:pPr>
            <w:r w:rsidRPr="00F07400">
              <w:rPr>
                <w:b/>
                <w:bCs/>
              </w:rPr>
              <w:t>Análisis realizados para resultados finales de los estudios de conexión</w:t>
            </w:r>
            <w:r w:rsidR="007E6713" w:rsidRPr="00F07400">
              <w:rPr>
                <w:b/>
                <w:bCs/>
              </w:rPr>
              <w:t>.</w:t>
            </w:r>
          </w:p>
        </w:tc>
      </w:tr>
      <w:tr w:rsidR="00F07400" w:rsidRPr="00F07400" w14:paraId="7D9765B1" w14:textId="77777777" w:rsidTr="00E2578D">
        <w:tc>
          <w:tcPr>
            <w:tcW w:w="337" w:type="dxa"/>
          </w:tcPr>
          <w:p w14:paraId="79BB317C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D666E05" w14:textId="77777777" w:rsidR="00E3278C" w:rsidRPr="00F07400" w:rsidRDefault="00E3278C" w:rsidP="007A0713">
            <w:r w:rsidRPr="00F07400">
              <w:t>Incluye análisis de escenarios de conexión propuestos para la evaluación.</w:t>
            </w:r>
          </w:p>
        </w:tc>
      </w:tr>
      <w:tr w:rsidR="00F07400" w:rsidRPr="00F07400" w14:paraId="42EC9813" w14:textId="77777777" w:rsidTr="00E2578D">
        <w:tc>
          <w:tcPr>
            <w:tcW w:w="337" w:type="dxa"/>
          </w:tcPr>
          <w:p w14:paraId="34253A20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333BD29" w14:textId="77777777" w:rsidR="00E3278C" w:rsidRPr="00F07400" w:rsidRDefault="00E3278C" w:rsidP="007A0713">
            <w:r w:rsidRPr="00F07400">
              <w:t>Incluye análisis de inyecciones con bloques horarios de inyección.</w:t>
            </w:r>
          </w:p>
        </w:tc>
      </w:tr>
      <w:tr w:rsidR="00F07400" w:rsidRPr="00F07400" w14:paraId="667DE7E4" w14:textId="77777777" w:rsidTr="00E2578D">
        <w:tc>
          <w:tcPr>
            <w:tcW w:w="337" w:type="dxa"/>
          </w:tcPr>
          <w:p w14:paraId="0992E400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63419855" w14:textId="77777777" w:rsidR="00E3278C" w:rsidRPr="00F07400" w:rsidRDefault="00E3278C" w:rsidP="007A0713">
            <w:r w:rsidRPr="00F07400">
              <w:t xml:space="preserve">Incluye análisis de perdidas eléctricas en la red de distribución. </w:t>
            </w:r>
          </w:p>
        </w:tc>
      </w:tr>
      <w:tr w:rsidR="00F07400" w:rsidRPr="00F07400" w14:paraId="75F34952" w14:textId="77777777" w:rsidTr="00E2578D">
        <w:tc>
          <w:tcPr>
            <w:tcW w:w="337" w:type="dxa"/>
          </w:tcPr>
          <w:p w14:paraId="07360F11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FECAE9B" w14:textId="77777777" w:rsidR="00E3278C" w:rsidRPr="00F07400" w:rsidRDefault="00E3278C" w:rsidP="007A0713">
            <w:r w:rsidRPr="00F07400">
              <w:t>Incluye análisis de parametrización de las variables eléctricas de demanda y tensión.</w:t>
            </w:r>
          </w:p>
        </w:tc>
      </w:tr>
      <w:tr w:rsidR="00F07400" w:rsidRPr="00F07400" w14:paraId="76E8CBFB" w14:textId="77777777" w:rsidTr="00E2578D">
        <w:tc>
          <w:tcPr>
            <w:tcW w:w="337" w:type="dxa"/>
          </w:tcPr>
          <w:p w14:paraId="1150C6E7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62EB45FC" w14:textId="77777777" w:rsidR="00E3278C" w:rsidRPr="00F07400" w:rsidRDefault="00E3278C" w:rsidP="007A0713">
            <w:r w:rsidRPr="00F07400">
              <w:t>Incluye análisis de transmisión adyacente.</w:t>
            </w:r>
          </w:p>
        </w:tc>
      </w:tr>
      <w:tr w:rsidR="00F07400" w:rsidRPr="00F07400" w14:paraId="67519B7F" w14:textId="77777777" w:rsidTr="00E2578D">
        <w:tc>
          <w:tcPr>
            <w:tcW w:w="337" w:type="dxa"/>
          </w:tcPr>
          <w:p w14:paraId="5BE64A8D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2CC6F27E" w14:textId="77777777" w:rsidR="00E3278C" w:rsidRPr="00F07400" w:rsidRDefault="00E3278C" w:rsidP="007A0713">
            <w:r w:rsidRPr="00F07400">
              <w:t>Otros:</w:t>
            </w:r>
          </w:p>
        </w:tc>
      </w:tr>
      <w:tr w:rsidR="00F07400" w:rsidRPr="00F07400" w14:paraId="7AE79627" w14:textId="77777777" w:rsidTr="00AB72A2">
        <w:tc>
          <w:tcPr>
            <w:tcW w:w="337" w:type="dxa"/>
            <w:shd w:val="clear" w:color="auto" w:fill="E8E8E8" w:themeFill="background2"/>
          </w:tcPr>
          <w:p w14:paraId="63FA05AA" w14:textId="77777777" w:rsidR="00E3278C" w:rsidRPr="00F07400" w:rsidRDefault="00E3278C" w:rsidP="007A0713">
            <w:pPr>
              <w:jc w:val="center"/>
            </w:pPr>
            <w:r w:rsidRPr="00F07400">
              <w:sym w:font="Symbol" w:char="F0B7"/>
            </w:r>
          </w:p>
        </w:tc>
        <w:tc>
          <w:tcPr>
            <w:tcW w:w="10453" w:type="dxa"/>
            <w:shd w:val="clear" w:color="auto" w:fill="E8E8E8" w:themeFill="background2"/>
          </w:tcPr>
          <w:p w14:paraId="09B83576" w14:textId="73FAC9CF" w:rsidR="00E3278C" w:rsidRPr="00F07400" w:rsidRDefault="007B4C5B" w:rsidP="007A0713">
            <w:pPr>
              <w:rPr>
                <w:b/>
                <w:bCs/>
              </w:rPr>
            </w:pPr>
            <w:r w:rsidRPr="00F07400">
              <w:rPr>
                <w:b/>
                <w:bCs/>
              </w:rPr>
              <w:t>Anexos a los resultados finales de los estudios de conexión</w:t>
            </w:r>
            <w:r w:rsidR="007E6713" w:rsidRPr="00F07400">
              <w:rPr>
                <w:b/>
                <w:bCs/>
              </w:rPr>
              <w:t>.</w:t>
            </w:r>
          </w:p>
        </w:tc>
      </w:tr>
      <w:tr w:rsidR="00F07400" w:rsidRPr="00F07400" w14:paraId="3166C860" w14:textId="77777777" w:rsidTr="00E2578D">
        <w:tc>
          <w:tcPr>
            <w:tcW w:w="337" w:type="dxa"/>
          </w:tcPr>
          <w:p w14:paraId="21784F67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F8AF85D" w14:textId="77777777" w:rsidR="00E3278C" w:rsidRPr="00F07400" w:rsidRDefault="00E3278C" w:rsidP="007A0713">
            <w:r w:rsidRPr="00F07400">
              <w:t>Modelo eléctrico de la red de distribución implementado para realizar los estudios de conexión.</w:t>
            </w:r>
          </w:p>
        </w:tc>
      </w:tr>
      <w:tr w:rsidR="00F07400" w:rsidRPr="00F07400" w14:paraId="4CDF0F64" w14:textId="77777777" w:rsidTr="00E2578D">
        <w:tc>
          <w:tcPr>
            <w:tcW w:w="337" w:type="dxa"/>
          </w:tcPr>
          <w:p w14:paraId="4F21D461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5FDD6E58" w14:textId="77777777" w:rsidR="00E3278C" w:rsidRPr="00F07400" w:rsidRDefault="00E3278C" w:rsidP="007A0713">
            <w:r w:rsidRPr="00F07400">
              <w:t>Especificaciones de obras adicionales, adecuaciones y ajustes de acuerdo con los resultados de los estudios.</w:t>
            </w:r>
          </w:p>
        </w:tc>
      </w:tr>
      <w:tr w:rsidR="00F07400" w:rsidRPr="00F07400" w14:paraId="48001CD1" w14:textId="77777777" w:rsidTr="00E2578D">
        <w:tc>
          <w:tcPr>
            <w:tcW w:w="337" w:type="dxa"/>
          </w:tcPr>
          <w:p w14:paraId="245E5EF9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536E42A9" w14:textId="77777777" w:rsidR="00E3278C" w:rsidRPr="00F07400" w:rsidRDefault="00E3278C" w:rsidP="007A0713">
            <w:r w:rsidRPr="00F07400">
              <w:t>Identificación de las obras de normalización de las redes de distribución por condiciones preexistentes.</w:t>
            </w:r>
          </w:p>
        </w:tc>
      </w:tr>
      <w:tr w:rsidR="00F07400" w:rsidRPr="00F07400" w14:paraId="38D95397" w14:textId="77777777" w:rsidTr="00E2578D">
        <w:tc>
          <w:tcPr>
            <w:tcW w:w="337" w:type="dxa"/>
          </w:tcPr>
          <w:p w14:paraId="475E6C72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0C73282F" w14:textId="77777777" w:rsidR="00E3278C" w:rsidRPr="00F07400" w:rsidRDefault="00E3278C" w:rsidP="007A0713">
            <w:r w:rsidRPr="00F07400">
              <w:t>Informe con la descripción de la planta, los escenarios de conexión y revisión de las variables eléctricas de la red.</w:t>
            </w:r>
          </w:p>
        </w:tc>
      </w:tr>
      <w:tr w:rsidR="00F07400" w:rsidRPr="00F07400" w14:paraId="319F47A3" w14:textId="77777777" w:rsidTr="00E2578D">
        <w:tc>
          <w:tcPr>
            <w:tcW w:w="337" w:type="dxa"/>
          </w:tcPr>
          <w:p w14:paraId="04688A65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992038F" w14:textId="77777777" w:rsidR="00E3278C" w:rsidRPr="00F07400" w:rsidRDefault="00E3278C" w:rsidP="007A0713">
            <w:r w:rsidRPr="00F07400">
              <w:t>Otros:</w:t>
            </w:r>
          </w:p>
        </w:tc>
      </w:tr>
      <w:tr w:rsidR="00F07400" w:rsidRPr="00F07400" w14:paraId="75A5BD58" w14:textId="77777777" w:rsidTr="00AB72A2">
        <w:tc>
          <w:tcPr>
            <w:tcW w:w="337" w:type="dxa"/>
            <w:shd w:val="clear" w:color="auto" w:fill="E8E8E8" w:themeFill="background2"/>
          </w:tcPr>
          <w:p w14:paraId="1BE74464" w14:textId="77777777" w:rsidR="00E3278C" w:rsidRPr="00F07400" w:rsidRDefault="00E3278C" w:rsidP="007A0713">
            <w:pPr>
              <w:jc w:val="center"/>
            </w:pPr>
            <w:r w:rsidRPr="00F07400">
              <w:sym w:font="Symbol" w:char="F0B7"/>
            </w:r>
          </w:p>
        </w:tc>
        <w:tc>
          <w:tcPr>
            <w:tcW w:w="10453" w:type="dxa"/>
            <w:shd w:val="clear" w:color="auto" w:fill="E8E8E8" w:themeFill="background2"/>
          </w:tcPr>
          <w:p w14:paraId="12377C3C" w14:textId="310D2DBC" w:rsidR="00E3278C" w:rsidRPr="00F07400" w:rsidRDefault="007B4C5B" w:rsidP="007A0713">
            <w:r w:rsidRPr="00F07400">
              <w:rPr>
                <w:b/>
                <w:bCs/>
              </w:rPr>
              <w:t>Anexos respuesta de observaciones a las observaciones finales.</w:t>
            </w:r>
          </w:p>
        </w:tc>
      </w:tr>
      <w:tr w:rsidR="00F07400" w:rsidRPr="00F07400" w14:paraId="6A49CE1D" w14:textId="77777777" w:rsidTr="00E2578D">
        <w:tc>
          <w:tcPr>
            <w:tcW w:w="337" w:type="dxa"/>
          </w:tcPr>
          <w:p w14:paraId="725DD7F8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53340CE" w14:textId="77777777" w:rsidR="00E3278C" w:rsidRPr="00F07400" w:rsidRDefault="00E3278C" w:rsidP="007A0713">
            <w:r w:rsidRPr="00F07400">
              <w:t xml:space="preserve">Consolidado de observaciones y respuestas. </w:t>
            </w:r>
          </w:p>
        </w:tc>
      </w:tr>
      <w:tr w:rsidR="00E3278C" w:rsidRPr="00F07400" w14:paraId="752B4BCE" w14:textId="77777777" w:rsidTr="00E2578D">
        <w:tc>
          <w:tcPr>
            <w:tcW w:w="337" w:type="dxa"/>
          </w:tcPr>
          <w:p w14:paraId="2C751FFA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245893D0" w14:textId="77777777" w:rsidR="00E3278C" w:rsidRPr="00F07400" w:rsidRDefault="00E3278C" w:rsidP="007A0713">
            <w:r w:rsidRPr="00F07400">
              <w:t>Otros:</w:t>
            </w:r>
          </w:p>
        </w:tc>
      </w:tr>
    </w:tbl>
    <w:p w14:paraId="01E7B968" w14:textId="77777777" w:rsidR="00B62657" w:rsidRPr="00F07400" w:rsidRDefault="00B62657" w:rsidP="006C6075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7400" w:rsidRPr="00F07400" w14:paraId="0B49EB55" w14:textId="77777777" w:rsidTr="00AB72A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F07400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F07400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F07400" w14:paraId="7D8972D9" w14:textId="77777777" w:rsidTr="0092145E">
        <w:trPr>
          <w:trHeight w:val="737"/>
        </w:trPr>
        <w:tc>
          <w:tcPr>
            <w:tcW w:w="10790" w:type="dxa"/>
          </w:tcPr>
          <w:p w14:paraId="2DD5C8EA" w14:textId="77777777" w:rsidR="0026219D" w:rsidRPr="00F07400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F07400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07400" w:rsidRPr="00F07400" w14:paraId="25652EAA" w14:textId="77777777" w:rsidTr="00AB72A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EEF8243" w14:textId="77777777" w:rsidR="0092145E" w:rsidRPr="00F07400" w:rsidRDefault="0092145E" w:rsidP="009B3F5C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ENVIO Y RECEPCIÓN</w:t>
            </w:r>
          </w:p>
        </w:tc>
      </w:tr>
      <w:tr w:rsidR="00F07400" w:rsidRPr="00F07400" w14:paraId="6E39AF1B" w14:textId="77777777" w:rsidTr="009B3F5C">
        <w:tc>
          <w:tcPr>
            <w:tcW w:w="5394" w:type="dxa"/>
            <w:gridSpan w:val="2"/>
          </w:tcPr>
          <w:p w14:paraId="35BBFFEF" w14:textId="77777777" w:rsidR="0092145E" w:rsidRPr="00F07400" w:rsidRDefault="0092145E" w:rsidP="009B3F5C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085634F1" w14:textId="77777777" w:rsidR="0092145E" w:rsidRPr="00F07400" w:rsidRDefault="0092145E" w:rsidP="009B3F5C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EMPRESA SOLICITANTE</w:t>
            </w:r>
          </w:p>
        </w:tc>
      </w:tr>
      <w:tr w:rsidR="00F07400" w:rsidRPr="00F07400" w14:paraId="16F65C98" w14:textId="77777777" w:rsidTr="005A142C">
        <w:trPr>
          <w:trHeight w:val="2005"/>
        </w:trPr>
        <w:tc>
          <w:tcPr>
            <w:tcW w:w="5394" w:type="dxa"/>
            <w:gridSpan w:val="2"/>
            <w:vAlign w:val="center"/>
          </w:tcPr>
          <w:p w14:paraId="35FF896F" w14:textId="77777777" w:rsidR="0092145E" w:rsidRPr="00F07400" w:rsidRDefault="0092145E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7482D16" w14:textId="77777777" w:rsidR="0092145E" w:rsidRPr="00F07400" w:rsidRDefault="0092145E" w:rsidP="009B3F5C">
            <w:pPr>
              <w:jc w:val="center"/>
            </w:pPr>
          </w:p>
        </w:tc>
      </w:tr>
      <w:tr w:rsidR="00F07400" w:rsidRPr="00F07400" w14:paraId="7E67F118" w14:textId="77777777" w:rsidTr="009B3F5C">
        <w:tc>
          <w:tcPr>
            <w:tcW w:w="5394" w:type="dxa"/>
            <w:gridSpan w:val="2"/>
          </w:tcPr>
          <w:p w14:paraId="044ADE28" w14:textId="77777777" w:rsidR="0092145E" w:rsidRPr="00F07400" w:rsidRDefault="0092145E" w:rsidP="009B3F5C">
            <w:pPr>
              <w:jc w:val="center"/>
            </w:pPr>
            <w:r w:rsidRPr="00F07400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7395B14" w14:textId="77777777" w:rsidR="0092145E" w:rsidRPr="00F07400" w:rsidRDefault="0092145E" w:rsidP="009B3F5C">
            <w:pPr>
              <w:jc w:val="center"/>
            </w:pPr>
            <w:r w:rsidRPr="00F07400">
              <w:rPr>
                <w:b/>
                <w:bCs/>
              </w:rPr>
              <w:t>FIRMA / TIMBRE</w:t>
            </w:r>
          </w:p>
        </w:tc>
      </w:tr>
      <w:tr w:rsidR="00F07400" w:rsidRPr="00F07400" w14:paraId="342A1112" w14:textId="77777777" w:rsidTr="009B3F5C">
        <w:tc>
          <w:tcPr>
            <w:tcW w:w="2696" w:type="dxa"/>
          </w:tcPr>
          <w:p w14:paraId="749915F5" w14:textId="77777777" w:rsidR="0092145E" w:rsidRPr="00F07400" w:rsidRDefault="0092145E" w:rsidP="009B3F5C">
            <w:pPr>
              <w:jc w:val="left"/>
            </w:pPr>
            <w:r w:rsidRPr="00F07400">
              <w:t>Nombre Encargado:</w:t>
            </w:r>
          </w:p>
        </w:tc>
        <w:tc>
          <w:tcPr>
            <w:tcW w:w="2698" w:type="dxa"/>
          </w:tcPr>
          <w:p w14:paraId="2FEC5C1B" w14:textId="77777777" w:rsidR="0092145E" w:rsidRPr="00F07400" w:rsidRDefault="0092145E" w:rsidP="009B3F5C">
            <w:pPr>
              <w:jc w:val="left"/>
            </w:pPr>
          </w:p>
        </w:tc>
        <w:tc>
          <w:tcPr>
            <w:tcW w:w="2698" w:type="dxa"/>
          </w:tcPr>
          <w:p w14:paraId="19963447" w14:textId="77777777" w:rsidR="0092145E" w:rsidRPr="00F07400" w:rsidRDefault="0092145E" w:rsidP="009B3F5C">
            <w:pPr>
              <w:jc w:val="left"/>
            </w:pPr>
            <w:r w:rsidRPr="00F07400">
              <w:t>Nombre Representante:</w:t>
            </w:r>
          </w:p>
        </w:tc>
        <w:tc>
          <w:tcPr>
            <w:tcW w:w="2698" w:type="dxa"/>
          </w:tcPr>
          <w:p w14:paraId="326051AC" w14:textId="77777777" w:rsidR="0092145E" w:rsidRPr="00F07400" w:rsidRDefault="0092145E" w:rsidP="009B3F5C">
            <w:pPr>
              <w:jc w:val="left"/>
            </w:pPr>
          </w:p>
        </w:tc>
      </w:tr>
      <w:tr w:rsidR="00F07400" w:rsidRPr="00F07400" w14:paraId="4F7C0FE8" w14:textId="77777777" w:rsidTr="009B3F5C">
        <w:tc>
          <w:tcPr>
            <w:tcW w:w="2696" w:type="dxa"/>
          </w:tcPr>
          <w:p w14:paraId="4CDDB45C" w14:textId="77777777" w:rsidR="0092145E" w:rsidRPr="00F07400" w:rsidRDefault="0092145E" w:rsidP="009B3F5C">
            <w:pPr>
              <w:jc w:val="left"/>
            </w:pPr>
            <w:r w:rsidRPr="00F07400">
              <w:t>RUT Empresa Distribuidora:</w:t>
            </w:r>
          </w:p>
        </w:tc>
        <w:tc>
          <w:tcPr>
            <w:tcW w:w="2698" w:type="dxa"/>
          </w:tcPr>
          <w:p w14:paraId="705CF893" w14:textId="77777777" w:rsidR="0092145E" w:rsidRPr="00F07400" w:rsidRDefault="0092145E" w:rsidP="009B3F5C">
            <w:pPr>
              <w:jc w:val="left"/>
            </w:pPr>
          </w:p>
        </w:tc>
        <w:tc>
          <w:tcPr>
            <w:tcW w:w="2698" w:type="dxa"/>
          </w:tcPr>
          <w:p w14:paraId="39B9005C" w14:textId="77777777" w:rsidR="0092145E" w:rsidRPr="00F07400" w:rsidRDefault="0092145E" w:rsidP="009B3F5C">
            <w:pPr>
              <w:jc w:val="left"/>
            </w:pPr>
            <w:r w:rsidRPr="00F07400">
              <w:t xml:space="preserve">RUN Representante: </w:t>
            </w:r>
          </w:p>
        </w:tc>
        <w:tc>
          <w:tcPr>
            <w:tcW w:w="2698" w:type="dxa"/>
          </w:tcPr>
          <w:p w14:paraId="094FA510" w14:textId="77777777" w:rsidR="0092145E" w:rsidRPr="00F07400" w:rsidRDefault="0092145E" w:rsidP="009B3F5C">
            <w:pPr>
              <w:jc w:val="left"/>
            </w:pPr>
          </w:p>
        </w:tc>
      </w:tr>
      <w:tr w:rsidR="0092145E" w:rsidRPr="00F07400" w14:paraId="09016D80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57B20DA" w14:textId="77777777" w:rsidR="0092145E" w:rsidRPr="00F07400" w:rsidRDefault="0092145E" w:rsidP="009B3F5C">
            <w:pPr>
              <w:jc w:val="left"/>
            </w:pPr>
            <w:r w:rsidRPr="00F07400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FA848C7" w14:textId="77777777" w:rsidR="0092145E" w:rsidRPr="00F07400" w:rsidRDefault="0092145E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5FCBE41" w14:textId="77777777" w:rsidR="0092145E" w:rsidRPr="00F07400" w:rsidRDefault="0092145E" w:rsidP="009B3F5C">
            <w:pPr>
              <w:jc w:val="left"/>
            </w:pPr>
            <w:r w:rsidRPr="00F07400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C1B93CA" w14:textId="77777777" w:rsidR="0092145E" w:rsidRPr="00F07400" w:rsidRDefault="0092145E" w:rsidP="009B3F5C">
            <w:pPr>
              <w:jc w:val="left"/>
            </w:pPr>
          </w:p>
        </w:tc>
      </w:tr>
    </w:tbl>
    <w:p w14:paraId="6E790C80" w14:textId="77777777" w:rsidR="00525029" w:rsidRPr="00F07400" w:rsidRDefault="00525029" w:rsidP="0092145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52"/>
        <w:gridCol w:w="10138"/>
      </w:tblGrid>
      <w:tr w:rsidR="00F07400" w:rsidRPr="00F07400" w14:paraId="5BA76D33" w14:textId="77777777" w:rsidTr="00AB72A2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04D07A4" w:rsidR="00331BAE" w:rsidRPr="00F07400" w:rsidRDefault="002B554E" w:rsidP="00E22F21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CONSIDERACIONES</w:t>
            </w:r>
          </w:p>
        </w:tc>
      </w:tr>
      <w:tr w:rsidR="00F07400" w:rsidRPr="00F07400" w14:paraId="14066D11" w14:textId="77777777" w:rsidTr="005A142C">
        <w:tc>
          <w:tcPr>
            <w:tcW w:w="652" w:type="dxa"/>
            <w:vAlign w:val="center"/>
          </w:tcPr>
          <w:p w14:paraId="099E628D" w14:textId="29A7D42F" w:rsidR="0059660A" w:rsidRPr="00F07400" w:rsidRDefault="0059660A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Pr="00F07400">
              <w:rPr>
                <w:noProof/>
                <w:sz w:val="16"/>
                <w:szCs w:val="16"/>
              </w:rPr>
              <w:t>1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vAlign w:val="center"/>
          </w:tcPr>
          <w:p w14:paraId="1C376410" w14:textId="63C59DDA" w:rsidR="0059660A" w:rsidRPr="00F07400" w:rsidRDefault="0059660A" w:rsidP="0059660A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F07400" w:rsidRPr="00F07400" w14:paraId="5C351C54" w14:textId="77777777" w:rsidTr="005A142C">
        <w:tc>
          <w:tcPr>
            <w:tcW w:w="652" w:type="dxa"/>
            <w:vAlign w:val="center"/>
          </w:tcPr>
          <w:p w14:paraId="173818B2" w14:textId="78A1D199" w:rsidR="0059660A" w:rsidRPr="00F07400" w:rsidRDefault="0059660A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Pr="00F07400">
              <w:rPr>
                <w:noProof/>
                <w:sz w:val="16"/>
                <w:szCs w:val="16"/>
              </w:rPr>
              <w:t>2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vAlign w:val="center"/>
          </w:tcPr>
          <w:p w14:paraId="5E181045" w14:textId="2857FDFB" w:rsidR="0059660A" w:rsidRPr="00F07400" w:rsidRDefault="00CF132F" w:rsidP="0059660A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F07400" w:rsidRPr="00F07400" w14:paraId="4BD49C1D" w14:textId="77777777" w:rsidTr="005A142C">
        <w:tc>
          <w:tcPr>
            <w:tcW w:w="652" w:type="dxa"/>
            <w:vAlign w:val="center"/>
          </w:tcPr>
          <w:p w14:paraId="389AE9AA" w14:textId="06FDD5D4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3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2A02E33E" w14:textId="1D2D38DB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de documento asignado por la Empresa Distribuidora para el Formulario N°10. La codificación debe ser asignada por Distribuidora mientras no se encuentre habilitada la “Plataforma de Conexión”.</w:t>
            </w:r>
          </w:p>
        </w:tc>
      </w:tr>
      <w:tr w:rsidR="00F07400" w:rsidRPr="00F07400" w14:paraId="75570E71" w14:textId="77777777" w:rsidTr="005A142C">
        <w:tc>
          <w:tcPr>
            <w:tcW w:w="652" w:type="dxa"/>
            <w:vAlign w:val="center"/>
          </w:tcPr>
          <w:p w14:paraId="3675CF2A" w14:textId="5300DF8F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4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609954CC" w14:textId="262720AF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de documento asignado por la Empresa Distribuidora para el Formulario N°12. La codificación debe ser asignada por Distribuidora mientras no se encuentre habilitada la “Plataforma de Conexión”.</w:t>
            </w:r>
          </w:p>
        </w:tc>
      </w:tr>
      <w:tr w:rsidR="00F07400" w:rsidRPr="00F07400" w14:paraId="73F525BD" w14:textId="77777777" w:rsidTr="005A142C">
        <w:tc>
          <w:tcPr>
            <w:tcW w:w="652" w:type="dxa"/>
            <w:vAlign w:val="center"/>
          </w:tcPr>
          <w:p w14:paraId="27D1FA51" w14:textId="638D5DF8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5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3D7CB33E" w14:textId="1E91E84C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F07400" w:rsidRPr="00F07400" w14:paraId="46261D14" w14:textId="77777777" w:rsidTr="005A142C">
        <w:tc>
          <w:tcPr>
            <w:tcW w:w="652" w:type="dxa"/>
            <w:vAlign w:val="center"/>
          </w:tcPr>
          <w:p w14:paraId="1EB5CA29" w14:textId="415AD7F3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6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3F193C2B" w14:textId="5E897064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F07400" w:rsidRPr="00F07400" w14:paraId="4CDD601D" w14:textId="77777777" w:rsidTr="005A142C">
        <w:tc>
          <w:tcPr>
            <w:tcW w:w="652" w:type="dxa"/>
            <w:vAlign w:val="center"/>
          </w:tcPr>
          <w:p w14:paraId="3F3671D7" w14:textId="551B4B7C" w:rsidR="005A142C" w:rsidRPr="00F07400" w:rsidRDefault="005A142C" w:rsidP="005A142C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Pr="00F07400">
              <w:rPr>
                <w:noProof/>
                <w:sz w:val="16"/>
                <w:szCs w:val="16"/>
              </w:rPr>
              <w:t>7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26BA1C53" w14:textId="395F38D1" w:rsidR="005A142C" w:rsidRPr="00F07400" w:rsidRDefault="005A142C" w:rsidP="005A142C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máxima capacidad de inyección posible en el Sistema de Distribución considerando obras adicionales, adecuaciones y ajustes.</w:t>
            </w:r>
          </w:p>
        </w:tc>
      </w:tr>
      <w:tr w:rsidR="00F07400" w:rsidRPr="00F07400" w14:paraId="3FFD7E5B" w14:textId="77777777" w:rsidTr="005A142C">
        <w:tc>
          <w:tcPr>
            <w:tcW w:w="652" w:type="dxa"/>
            <w:vAlign w:val="center"/>
          </w:tcPr>
          <w:p w14:paraId="63BD08B5" w14:textId="132BB575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8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6603EF3A" w14:textId="187BB936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máxima capacidad de inyección posible en el Sistema de Distribución considerando obras adicionales y ajustes.</w:t>
            </w:r>
          </w:p>
        </w:tc>
      </w:tr>
      <w:tr w:rsidR="00F07400" w:rsidRPr="00F07400" w14:paraId="6E9CC119" w14:textId="77777777" w:rsidTr="005A142C">
        <w:tc>
          <w:tcPr>
            <w:tcW w:w="652" w:type="dxa"/>
            <w:vAlign w:val="center"/>
          </w:tcPr>
          <w:p w14:paraId="7AE52D51" w14:textId="0EDD0214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EB7A34" w:rsidRPr="00F07400">
              <w:rPr>
                <w:noProof/>
                <w:sz w:val="16"/>
                <w:szCs w:val="16"/>
              </w:rPr>
              <w:t>9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45086879" w14:textId="7B073BE9" w:rsidR="00CF132F" w:rsidRPr="00F07400" w:rsidRDefault="00961631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capacidad máxima de generación permitida por el componente serie aguas arriba de la cabecera del alimentador, perteneciente a la Subestación.</w:t>
            </w:r>
          </w:p>
        </w:tc>
      </w:tr>
      <w:tr w:rsidR="00F07400" w:rsidRPr="00F07400" w14:paraId="72A2E706" w14:textId="77777777" w:rsidTr="005A142C">
        <w:tc>
          <w:tcPr>
            <w:tcW w:w="652" w:type="dxa"/>
            <w:vAlign w:val="center"/>
          </w:tcPr>
          <w:p w14:paraId="0EA8BF71" w14:textId="4FA57210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EB7A34" w:rsidRPr="00F07400">
              <w:rPr>
                <w:noProof/>
                <w:sz w:val="16"/>
                <w:szCs w:val="16"/>
              </w:rPr>
              <w:t>10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7AC50021" w14:textId="347A6B66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máxima capacidad de inyección posible en el Sistema de Transmisión considerando obras adicionales y ajustes.</w:t>
            </w:r>
          </w:p>
        </w:tc>
      </w:tr>
      <w:tr w:rsidR="00CF132F" w:rsidRPr="00F07400" w14:paraId="1E99C50C" w14:textId="77777777" w:rsidTr="00393646">
        <w:tc>
          <w:tcPr>
            <w:tcW w:w="10790" w:type="dxa"/>
            <w:gridSpan w:val="2"/>
          </w:tcPr>
          <w:p w14:paraId="61F8BDE4" w14:textId="5881B9EE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F07400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1551A518" w14:textId="77777777" w:rsidR="00BC13A7" w:rsidRPr="00F07400" w:rsidRDefault="00BC13A7" w:rsidP="005A142C">
      <w:pPr>
        <w:jc w:val="left"/>
      </w:pPr>
    </w:p>
    <w:sectPr w:rsidR="00BC13A7" w:rsidRPr="00F07400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F5B0" w14:textId="77777777" w:rsidR="00BE0739" w:rsidRDefault="00BE0739" w:rsidP="0066768A">
      <w:r>
        <w:separator/>
      </w:r>
    </w:p>
  </w:endnote>
  <w:endnote w:type="continuationSeparator" w:id="0">
    <w:p w14:paraId="03D6929F" w14:textId="77777777" w:rsidR="00BE0739" w:rsidRDefault="00BE0739" w:rsidP="0066768A">
      <w:r>
        <w:continuationSeparator/>
      </w:r>
    </w:p>
  </w:endnote>
  <w:endnote w:type="continuationNotice" w:id="1">
    <w:p w14:paraId="40C6EA64" w14:textId="77777777" w:rsidR="00BE0739" w:rsidRDefault="00BE0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AA25" w14:textId="77777777" w:rsidR="00BE0739" w:rsidRDefault="00BE0739" w:rsidP="0066768A">
      <w:r>
        <w:separator/>
      </w:r>
    </w:p>
  </w:footnote>
  <w:footnote w:type="continuationSeparator" w:id="0">
    <w:p w14:paraId="0DCA2C64" w14:textId="77777777" w:rsidR="00BE0739" w:rsidRDefault="00BE0739" w:rsidP="0066768A">
      <w:r>
        <w:continuationSeparator/>
      </w:r>
    </w:p>
  </w:footnote>
  <w:footnote w:type="continuationNotice" w:id="1">
    <w:p w14:paraId="7DEAC749" w14:textId="77777777" w:rsidR="00BE0739" w:rsidRDefault="00BE0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3386AB7D" w:rsidR="00134928" w:rsidRPr="00F23CE3" w:rsidRDefault="00537C0C" w:rsidP="00F23CE3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422"/>
    <w:multiLevelType w:val="hybridMultilevel"/>
    <w:tmpl w:val="9210F5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  <w:num w:numId="6" w16cid:durableId="859507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50BB"/>
    <w:rsid w:val="00015ABF"/>
    <w:rsid w:val="000161C4"/>
    <w:rsid w:val="0001675E"/>
    <w:rsid w:val="0001738F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601FB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A00A3"/>
    <w:rsid w:val="000A10AD"/>
    <w:rsid w:val="000A21ED"/>
    <w:rsid w:val="000A2501"/>
    <w:rsid w:val="000A4353"/>
    <w:rsid w:val="000A457F"/>
    <w:rsid w:val="000A5559"/>
    <w:rsid w:val="000A5E47"/>
    <w:rsid w:val="000A6249"/>
    <w:rsid w:val="000B17BC"/>
    <w:rsid w:val="000B1901"/>
    <w:rsid w:val="000B3686"/>
    <w:rsid w:val="000C1167"/>
    <w:rsid w:val="000C12DE"/>
    <w:rsid w:val="000C47D3"/>
    <w:rsid w:val="000C6550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3184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926"/>
    <w:rsid w:val="001D14E7"/>
    <w:rsid w:val="001D255E"/>
    <w:rsid w:val="001D744E"/>
    <w:rsid w:val="001D76FA"/>
    <w:rsid w:val="001E7074"/>
    <w:rsid w:val="001E78A6"/>
    <w:rsid w:val="001E7B7A"/>
    <w:rsid w:val="001F091A"/>
    <w:rsid w:val="001F482B"/>
    <w:rsid w:val="001F7130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42570"/>
    <w:rsid w:val="00242AC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8F1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B554E"/>
    <w:rsid w:val="002D095A"/>
    <w:rsid w:val="002D190A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214A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73FA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7B46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76D1"/>
    <w:rsid w:val="0040054B"/>
    <w:rsid w:val="0040129E"/>
    <w:rsid w:val="00402436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70E51"/>
    <w:rsid w:val="00473B22"/>
    <w:rsid w:val="00475770"/>
    <w:rsid w:val="00486D47"/>
    <w:rsid w:val="00487A0A"/>
    <w:rsid w:val="00492799"/>
    <w:rsid w:val="0049452F"/>
    <w:rsid w:val="00495844"/>
    <w:rsid w:val="004A2291"/>
    <w:rsid w:val="004A3051"/>
    <w:rsid w:val="004A3A00"/>
    <w:rsid w:val="004A3E51"/>
    <w:rsid w:val="004A6F5B"/>
    <w:rsid w:val="004A7BEB"/>
    <w:rsid w:val="004B35CC"/>
    <w:rsid w:val="004B58FC"/>
    <w:rsid w:val="004C049C"/>
    <w:rsid w:val="004C24B2"/>
    <w:rsid w:val="004C2C4B"/>
    <w:rsid w:val="004C4FA7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1065A"/>
    <w:rsid w:val="00512FA2"/>
    <w:rsid w:val="00515363"/>
    <w:rsid w:val="00515A58"/>
    <w:rsid w:val="0051645E"/>
    <w:rsid w:val="00525029"/>
    <w:rsid w:val="00532EA2"/>
    <w:rsid w:val="00533D07"/>
    <w:rsid w:val="00535C6C"/>
    <w:rsid w:val="00537C0C"/>
    <w:rsid w:val="00541251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84F5F"/>
    <w:rsid w:val="00585D2A"/>
    <w:rsid w:val="0058742E"/>
    <w:rsid w:val="00587E82"/>
    <w:rsid w:val="005920BB"/>
    <w:rsid w:val="0059660A"/>
    <w:rsid w:val="005A142C"/>
    <w:rsid w:val="005A3D70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4F1A"/>
    <w:rsid w:val="005F6933"/>
    <w:rsid w:val="005F7A65"/>
    <w:rsid w:val="005F7BA4"/>
    <w:rsid w:val="00601C4B"/>
    <w:rsid w:val="00603410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5CB5"/>
    <w:rsid w:val="006625F3"/>
    <w:rsid w:val="0066383E"/>
    <w:rsid w:val="006658CD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6AAC"/>
    <w:rsid w:val="006B2CBF"/>
    <w:rsid w:val="006B4C30"/>
    <w:rsid w:val="006B6D33"/>
    <w:rsid w:val="006B7CE1"/>
    <w:rsid w:val="006C2D34"/>
    <w:rsid w:val="006C52EB"/>
    <w:rsid w:val="006C6075"/>
    <w:rsid w:val="006D02C0"/>
    <w:rsid w:val="006D0798"/>
    <w:rsid w:val="006D1C08"/>
    <w:rsid w:val="006D34F2"/>
    <w:rsid w:val="006D425E"/>
    <w:rsid w:val="006F2FD7"/>
    <w:rsid w:val="006F3A64"/>
    <w:rsid w:val="006F5A1E"/>
    <w:rsid w:val="006F5C73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657A"/>
    <w:rsid w:val="00740FA2"/>
    <w:rsid w:val="00742B87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8117B"/>
    <w:rsid w:val="00783128"/>
    <w:rsid w:val="00784C13"/>
    <w:rsid w:val="00790ECF"/>
    <w:rsid w:val="007928A8"/>
    <w:rsid w:val="00793B0A"/>
    <w:rsid w:val="007947D5"/>
    <w:rsid w:val="0079623F"/>
    <w:rsid w:val="007A1ACC"/>
    <w:rsid w:val="007A20F5"/>
    <w:rsid w:val="007A2DB3"/>
    <w:rsid w:val="007A3367"/>
    <w:rsid w:val="007A69D9"/>
    <w:rsid w:val="007A7E32"/>
    <w:rsid w:val="007B03CB"/>
    <w:rsid w:val="007B4C5B"/>
    <w:rsid w:val="007B6857"/>
    <w:rsid w:val="007B7251"/>
    <w:rsid w:val="007C37FD"/>
    <w:rsid w:val="007D6EF7"/>
    <w:rsid w:val="007E33B9"/>
    <w:rsid w:val="007E55B2"/>
    <w:rsid w:val="007E6713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549E0"/>
    <w:rsid w:val="0085548E"/>
    <w:rsid w:val="0086286C"/>
    <w:rsid w:val="008656B4"/>
    <w:rsid w:val="00872F32"/>
    <w:rsid w:val="008735B3"/>
    <w:rsid w:val="00877997"/>
    <w:rsid w:val="00880B70"/>
    <w:rsid w:val="00880C0D"/>
    <w:rsid w:val="00881B72"/>
    <w:rsid w:val="008843CC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B0A0E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544F"/>
    <w:rsid w:val="008E06E6"/>
    <w:rsid w:val="008E2646"/>
    <w:rsid w:val="008E6649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45E"/>
    <w:rsid w:val="00921ABD"/>
    <w:rsid w:val="009248C1"/>
    <w:rsid w:val="00927A4A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1631"/>
    <w:rsid w:val="00962093"/>
    <w:rsid w:val="0096601F"/>
    <w:rsid w:val="0097429A"/>
    <w:rsid w:val="0097508B"/>
    <w:rsid w:val="00975BB5"/>
    <w:rsid w:val="0097644B"/>
    <w:rsid w:val="00977A98"/>
    <w:rsid w:val="00977C1F"/>
    <w:rsid w:val="009801D6"/>
    <w:rsid w:val="00982DE2"/>
    <w:rsid w:val="00985899"/>
    <w:rsid w:val="0098653D"/>
    <w:rsid w:val="009876F9"/>
    <w:rsid w:val="00990D22"/>
    <w:rsid w:val="00990FEC"/>
    <w:rsid w:val="00992CDB"/>
    <w:rsid w:val="00995916"/>
    <w:rsid w:val="009A3C14"/>
    <w:rsid w:val="009A71AF"/>
    <w:rsid w:val="009B095C"/>
    <w:rsid w:val="009B4FC6"/>
    <w:rsid w:val="009C27BD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31066"/>
    <w:rsid w:val="00A3159E"/>
    <w:rsid w:val="00A31937"/>
    <w:rsid w:val="00A338CB"/>
    <w:rsid w:val="00A40393"/>
    <w:rsid w:val="00A45EC5"/>
    <w:rsid w:val="00A465C7"/>
    <w:rsid w:val="00A544A3"/>
    <w:rsid w:val="00A56E6A"/>
    <w:rsid w:val="00A63B7C"/>
    <w:rsid w:val="00A661A5"/>
    <w:rsid w:val="00A67643"/>
    <w:rsid w:val="00A717B1"/>
    <w:rsid w:val="00A7637E"/>
    <w:rsid w:val="00A80476"/>
    <w:rsid w:val="00A85B2B"/>
    <w:rsid w:val="00A90321"/>
    <w:rsid w:val="00A9625B"/>
    <w:rsid w:val="00A972F9"/>
    <w:rsid w:val="00AA0995"/>
    <w:rsid w:val="00AA3F5F"/>
    <w:rsid w:val="00AA63B1"/>
    <w:rsid w:val="00AB024A"/>
    <w:rsid w:val="00AB72A2"/>
    <w:rsid w:val="00AC3D69"/>
    <w:rsid w:val="00AC61DF"/>
    <w:rsid w:val="00AC6267"/>
    <w:rsid w:val="00AC6D17"/>
    <w:rsid w:val="00AD30AE"/>
    <w:rsid w:val="00AD3708"/>
    <w:rsid w:val="00AE1D92"/>
    <w:rsid w:val="00AE3C3E"/>
    <w:rsid w:val="00AE7C79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32D7"/>
    <w:rsid w:val="00B253B7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2C12"/>
    <w:rsid w:val="00B53E7F"/>
    <w:rsid w:val="00B54A12"/>
    <w:rsid w:val="00B54E19"/>
    <w:rsid w:val="00B55F9D"/>
    <w:rsid w:val="00B56A7C"/>
    <w:rsid w:val="00B609C6"/>
    <w:rsid w:val="00B62657"/>
    <w:rsid w:val="00B62695"/>
    <w:rsid w:val="00B62823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B63E2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D77EF"/>
    <w:rsid w:val="00BE0739"/>
    <w:rsid w:val="00BE16C4"/>
    <w:rsid w:val="00BE2500"/>
    <w:rsid w:val="00BE4FCF"/>
    <w:rsid w:val="00BF027D"/>
    <w:rsid w:val="00BF0569"/>
    <w:rsid w:val="00BF1B6B"/>
    <w:rsid w:val="00BF28EC"/>
    <w:rsid w:val="00BF381B"/>
    <w:rsid w:val="00BF3A63"/>
    <w:rsid w:val="00BF49C2"/>
    <w:rsid w:val="00BF5DF8"/>
    <w:rsid w:val="00BF7C66"/>
    <w:rsid w:val="00C04432"/>
    <w:rsid w:val="00C05F7D"/>
    <w:rsid w:val="00C068CC"/>
    <w:rsid w:val="00C11243"/>
    <w:rsid w:val="00C13A71"/>
    <w:rsid w:val="00C147B6"/>
    <w:rsid w:val="00C14E5F"/>
    <w:rsid w:val="00C2051A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53C5"/>
    <w:rsid w:val="00C560F1"/>
    <w:rsid w:val="00C57AB6"/>
    <w:rsid w:val="00C6098C"/>
    <w:rsid w:val="00C62C35"/>
    <w:rsid w:val="00C66525"/>
    <w:rsid w:val="00C67C3E"/>
    <w:rsid w:val="00C72A6D"/>
    <w:rsid w:val="00C73B93"/>
    <w:rsid w:val="00C75589"/>
    <w:rsid w:val="00C77990"/>
    <w:rsid w:val="00C77EDA"/>
    <w:rsid w:val="00C82666"/>
    <w:rsid w:val="00C8272E"/>
    <w:rsid w:val="00C84F40"/>
    <w:rsid w:val="00C853D3"/>
    <w:rsid w:val="00C85D28"/>
    <w:rsid w:val="00C865C7"/>
    <w:rsid w:val="00C866C8"/>
    <w:rsid w:val="00C91632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427"/>
    <w:rsid w:val="00CD2B45"/>
    <w:rsid w:val="00CD3B0B"/>
    <w:rsid w:val="00CD506D"/>
    <w:rsid w:val="00CD681C"/>
    <w:rsid w:val="00CE2476"/>
    <w:rsid w:val="00CE73E9"/>
    <w:rsid w:val="00CF132F"/>
    <w:rsid w:val="00CF20B6"/>
    <w:rsid w:val="00CF40FC"/>
    <w:rsid w:val="00CF44AA"/>
    <w:rsid w:val="00CF6667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F76"/>
    <w:rsid w:val="00D5778B"/>
    <w:rsid w:val="00D60C80"/>
    <w:rsid w:val="00D6108F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64C7"/>
    <w:rsid w:val="00D96E4A"/>
    <w:rsid w:val="00D9778A"/>
    <w:rsid w:val="00DA3747"/>
    <w:rsid w:val="00DA4EAD"/>
    <w:rsid w:val="00DB6BDD"/>
    <w:rsid w:val="00DC04F5"/>
    <w:rsid w:val="00DC2A56"/>
    <w:rsid w:val="00DC4285"/>
    <w:rsid w:val="00DC5D01"/>
    <w:rsid w:val="00DD41BB"/>
    <w:rsid w:val="00DD7505"/>
    <w:rsid w:val="00DD7E95"/>
    <w:rsid w:val="00DE27A3"/>
    <w:rsid w:val="00DE40F5"/>
    <w:rsid w:val="00DE4AFA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578D"/>
    <w:rsid w:val="00E26988"/>
    <w:rsid w:val="00E27C90"/>
    <w:rsid w:val="00E31A17"/>
    <w:rsid w:val="00E3278C"/>
    <w:rsid w:val="00E35DD7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3EC2"/>
    <w:rsid w:val="00E96381"/>
    <w:rsid w:val="00EA2A68"/>
    <w:rsid w:val="00EA2F40"/>
    <w:rsid w:val="00EA2FAC"/>
    <w:rsid w:val="00EB24DB"/>
    <w:rsid w:val="00EB7A34"/>
    <w:rsid w:val="00EC2067"/>
    <w:rsid w:val="00EC2C87"/>
    <w:rsid w:val="00EC3CEA"/>
    <w:rsid w:val="00EC3FEF"/>
    <w:rsid w:val="00EC6937"/>
    <w:rsid w:val="00ED164F"/>
    <w:rsid w:val="00ED2744"/>
    <w:rsid w:val="00ED3D52"/>
    <w:rsid w:val="00ED4267"/>
    <w:rsid w:val="00ED5321"/>
    <w:rsid w:val="00ED7569"/>
    <w:rsid w:val="00ED7E99"/>
    <w:rsid w:val="00EE039F"/>
    <w:rsid w:val="00EE0463"/>
    <w:rsid w:val="00EE3E01"/>
    <w:rsid w:val="00EF2153"/>
    <w:rsid w:val="00EF572A"/>
    <w:rsid w:val="00EF6270"/>
    <w:rsid w:val="00F0156E"/>
    <w:rsid w:val="00F03AA9"/>
    <w:rsid w:val="00F04FCC"/>
    <w:rsid w:val="00F066D0"/>
    <w:rsid w:val="00F07400"/>
    <w:rsid w:val="00F121BC"/>
    <w:rsid w:val="00F14D94"/>
    <w:rsid w:val="00F15365"/>
    <w:rsid w:val="00F154A5"/>
    <w:rsid w:val="00F17F21"/>
    <w:rsid w:val="00F237B5"/>
    <w:rsid w:val="00F23CE3"/>
    <w:rsid w:val="00F25379"/>
    <w:rsid w:val="00F2617A"/>
    <w:rsid w:val="00F310F9"/>
    <w:rsid w:val="00F33E68"/>
    <w:rsid w:val="00F37608"/>
    <w:rsid w:val="00F37A0E"/>
    <w:rsid w:val="00F4321B"/>
    <w:rsid w:val="00F43D37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96967"/>
    <w:rsid w:val="00FA0ECD"/>
    <w:rsid w:val="00FA38BD"/>
    <w:rsid w:val="00FA542E"/>
    <w:rsid w:val="00FA7605"/>
    <w:rsid w:val="00FB2FF0"/>
    <w:rsid w:val="00FB5A1C"/>
    <w:rsid w:val="00FB78D6"/>
    <w:rsid w:val="00FC0636"/>
    <w:rsid w:val="00FC165C"/>
    <w:rsid w:val="00FC3A67"/>
    <w:rsid w:val="00FC3A8B"/>
    <w:rsid w:val="00FC42EE"/>
    <w:rsid w:val="00FC69FB"/>
    <w:rsid w:val="00FD165E"/>
    <w:rsid w:val="00FD1E7C"/>
    <w:rsid w:val="00FD3348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77EF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DE4AF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323</cp:revision>
  <dcterms:created xsi:type="dcterms:W3CDTF">2024-05-23T16:39:00Z</dcterms:created>
  <dcterms:modified xsi:type="dcterms:W3CDTF">2024-12-12T16:17:00Z</dcterms:modified>
</cp:coreProperties>
</file>